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6C00">
      <w:pPr>
        <w:pStyle w:val="3"/>
        <w:tabs>
          <w:tab w:val="left" w:pos="1710"/>
          <w:tab w:val="center" w:pos="7420"/>
        </w:tabs>
        <w:adjustRightInd w:val="0"/>
        <w:snapToGrid w:val="0"/>
        <w:spacing w:line="600" w:lineRule="exact"/>
        <w:jc w:val="left"/>
        <w:outlineLvl w:val="0"/>
        <w:rPr>
          <w:rFonts w:ascii="Times New Roman" w:hAnsi="Times New Roman" w:eastAsia="黑体" w:cs="Times New Roman"/>
          <w:b w:val="0"/>
          <w:sz w:val="24"/>
        </w:rPr>
      </w:pPr>
      <w:r>
        <w:rPr>
          <w:rFonts w:ascii="Times New Roman" w:hAnsi="Times New Roman" w:eastAsia="黑体" w:cs="Times New Roman"/>
          <w:b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sz w:val="32"/>
          <w:szCs w:val="32"/>
        </w:rPr>
        <w:t>3</w:t>
      </w:r>
    </w:p>
    <w:p w14:paraId="1482D3A8">
      <w:pPr>
        <w:pStyle w:val="3"/>
        <w:tabs>
          <w:tab w:val="left" w:pos="1710"/>
          <w:tab w:val="center" w:pos="7420"/>
        </w:tabs>
        <w:adjustRightInd w:val="0"/>
        <w:snapToGrid w:val="0"/>
        <w:outlineLvl w:val="0"/>
        <w:rPr>
          <w:rFonts w:hint="eastAsia" w:ascii="方正小标宋简体" w:hAnsi="宋体" w:eastAsia="方正小标宋简体" w:cs="宋体"/>
          <w:b w:val="0"/>
          <w:szCs w:val="44"/>
        </w:rPr>
      </w:pPr>
      <w:r>
        <w:rPr>
          <w:rFonts w:hint="eastAsia" w:ascii="方正小标宋简体" w:hAnsi="方正大标宋简体" w:eastAsia="方正小标宋简体" w:cs="方正大标宋简体"/>
          <w:b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方正小标宋简体" w:hAnsi="方正大标宋简体" w:eastAsia="方正小标宋简体" w:cs="方正大标宋简体"/>
          <w:b w:val="0"/>
          <w:szCs w:val="44"/>
        </w:rPr>
        <w:t>湖南省中南锑钨工业贸易有限公司公开招聘报名情况汇总表</w:t>
      </w:r>
    </w:p>
    <w:tbl>
      <w:tblPr>
        <w:tblStyle w:val="8"/>
        <w:tblpPr w:leftFromText="180" w:rightFromText="180" w:vertAnchor="page" w:horzAnchor="page" w:tblpXSpec="center" w:tblpY="3385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94"/>
        <w:gridCol w:w="1020"/>
        <w:gridCol w:w="510"/>
        <w:gridCol w:w="790"/>
        <w:gridCol w:w="870"/>
        <w:gridCol w:w="792"/>
        <w:gridCol w:w="1611"/>
        <w:gridCol w:w="1746"/>
        <w:gridCol w:w="772"/>
        <w:gridCol w:w="955"/>
        <w:gridCol w:w="852"/>
        <w:gridCol w:w="1350"/>
        <w:gridCol w:w="2286"/>
      </w:tblGrid>
      <w:tr w14:paraId="239D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67" w:type="dxa"/>
            <w:vAlign w:val="center"/>
          </w:tcPr>
          <w:p w14:paraId="7892107D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94" w:type="dxa"/>
            <w:vAlign w:val="center"/>
          </w:tcPr>
          <w:p w14:paraId="689CB040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020" w:type="dxa"/>
            <w:vAlign w:val="center"/>
          </w:tcPr>
          <w:p w14:paraId="56CF74EE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510" w:type="dxa"/>
            <w:vAlign w:val="center"/>
          </w:tcPr>
          <w:p w14:paraId="03419B40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90" w:type="dxa"/>
            <w:vAlign w:val="center"/>
          </w:tcPr>
          <w:p w14:paraId="58F4D12F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870" w:type="dxa"/>
            <w:vAlign w:val="center"/>
          </w:tcPr>
          <w:p w14:paraId="7740FCB6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792" w:type="dxa"/>
            <w:vAlign w:val="center"/>
          </w:tcPr>
          <w:p w14:paraId="3361F6F5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611" w:type="dxa"/>
            <w:vAlign w:val="center"/>
          </w:tcPr>
          <w:p w14:paraId="1FACEE94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最高学历&amp;</w:t>
            </w:r>
          </w:p>
          <w:p w14:paraId="421316A3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全日制学历</w:t>
            </w:r>
          </w:p>
        </w:tc>
        <w:tc>
          <w:tcPr>
            <w:tcW w:w="1746" w:type="dxa"/>
            <w:vAlign w:val="center"/>
          </w:tcPr>
          <w:p w14:paraId="48D15071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</w:t>
            </w:r>
          </w:p>
        </w:tc>
        <w:tc>
          <w:tcPr>
            <w:tcW w:w="772" w:type="dxa"/>
            <w:vAlign w:val="center"/>
          </w:tcPr>
          <w:p w14:paraId="1C12555E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955" w:type="dxa"/>
            <w:vAlign w:val="center"/>
          </w:tcPr>
          <w:p w14:paraId="309D85E5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852" w:type="dxa"/>
            <w:vAlign w:val="center"/>
          </w:tcPr>
          <w:p w14:paraId="7B46B870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工作年限</w:t>
            </w:r>
          </w:p>
        </w:tc>
        <w:tc>
          <w:tcPr>
            <w:tcW w:w="1350" w:type="dxa"/>
            <w:vAlign w:val="center"/>
          </w:tcPr>
          <w:p w14:paraId="1E062490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现职称/技能</w:t>
            </w:r>
          </w:p>
        </w:tc>
        <w:tc>
          <w:tcPr>
            <w:tcW w:w="2286" w:type="dxa"/>
            <w:vAlign w:val="center"/>
          </w:tcPr>
          <w:p w14:paraId="7D1515AE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</w:t>
            </w:r>
          </w:p>
          <w:p w14:paraId="45CA9594">
            <w:pPr>
              <w:pStyle w:val="3"/>
              <w:adjustRightInd w:val="0"/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（单位+部门+岗位）</w:t>
            </w:r>
          </w:p>
        </w:tc>
      </w:tr>
      <w:tr w14:paraId="3FF5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4D934A7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1</w:t>
            </w:r>
          </w:p>
        </w:tc>
        <w:tc>
          <w:tcPr>
            <w:tcW w:w="1294" w:type="dxa"/>
            <w:vMerge w:val="restart"/>
            <w:vAlign w:val="center"/>
          </w:tcPr>
          <w:p w14:paraId="5726F25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142554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7B4E552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5FFA47E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3DA73EF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0CBDC5F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B36D52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b w:val="0"/>
                <w:bCs w:val="0"/>
                <w:sz w:val="24"/>
              </w:rPr>
              <w:t>（最高学历）</w:t>
            </w:r>
          </w:p>
        </w:tc>
        <w:tc>
          <w:tcPr>
            <w:tcW w:w="1746" w:type="dxa"/>
            <w:vAlign w:val="center"/>
          </w:tcPr>
          <w:p w14:paraId="7B6FC8E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3384B9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15CC521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9A6178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803915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6888922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0EA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1159B75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D48271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D64356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2722F92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405C44B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A66993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447CBC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73AD9BA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b w:val="0"/>
                <w:bCs w:val="0"/>
                <w:sz w:val="24"/>
              </w:rPr>
              <w:t>（全日制）</w:t>
            </w:r>
          </w:p>
        </w:tc>
        <w:tc>
          <w:tcPr>
            <w:tcW w:w="1746" w:type="dxa"/>
            <w:vAlign w:val="center"/>
          </w:tcPr>
          <w:p w14:paraId="190AF7B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FDEA63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BA0E9B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690580B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C0BD5F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3A2E42F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472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7" w:type="dxa"/>
            <w:vMerge w:val="restart"/>
            <w:vAlign w:val="center"/>
          </w:tcPr>
          <w:p w14:paraId="36FE8D8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2</w:t>
            </w:r>
          </w:p>
        </w:tc>
        <w:tc>
          <w:tcPr>
            <w:tcW w:w="1294" w:type="dxa"/>
            <w:vMerge w:val="restart"/>
            <w:vAlign w:val="center"/>
          </w:tcPr>
          <w:p w14:paraId="2D8093B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402A30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68BC7CA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4A565BFB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03F65DF1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048D39F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64EF63C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7BD30B7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7567A3B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21C278E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DAE734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404BBA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2D4277F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971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7" w:type="dxa"/>
            <w:vMerge w:val="continue"/>
            <w:vAlign w:val="center"/>
          </w:tcPr>
          <w:p w14:paraId="0D8C1F1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0DD9A6C1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7A72F7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5DA371BB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21A239A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2F870B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FBE47C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4981A7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D802A4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7F6D46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D5CF43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5B3EEDAB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3E3371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08C71BE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92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7" w:type="dxa"/>
            <w:vMerge w:val="restart"/>
            <w:vAlign w:val="center"/>
          </w:tcPr>
          <w:p w14:paraId="52DFB09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3</w:t>
            </w:r>
          </w:p>
        </w:tc>
        <w:tc>
          <w:tcPr>
            <w:tcW w:w="1294" w:type="dxa"/>
            <w:vMerge w:val="restart"/>
            <w:vAlign w:val="center"/>
          </w:tcPr>
          <w:p w14:paraId="3AA7A42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CB34BB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6543BBF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7C62691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42ACBF2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4B3355D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3104909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2ED3A6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70D878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45AEDA8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A91BCF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A119B1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006F826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D77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7" w:type="dxa"/>
            <w:vMerge w:val="continue"/>
            <w:vAlign w:val="center"/>
          </w:tcPr>
          <w:p w14:paraId="7D1ADD1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E265F6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B2DC98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05FCFD1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241F83B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46C4F2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5959309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86AC77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2824136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2FB9B6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35E927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7CD08E2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2C09086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4D17158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1AF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7" w:type="dxa"/>
            <w:vMerge w:val="restart"/>
            <w:vAlign w:val="center"/>
          </w:tcPr>
          <w:p w14:paraId="0AF5196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4</w:t>
            </w:r>
          </w:p>
        </w:tc>
        <w:tc>
          <w:tcPr>
            <w:tcW w:w="1294" w:type="dxa"/>
            <w:vMerge w:val="restart"/>
            <w:vAlign w:val="center"/>
          </w:tcPr>
          <w:p w14:paraId="1C2F34C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9C5FC8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41DE78E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32CAA18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650FC98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4F51ED1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223589C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20482CF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7B8EC50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0D8FB05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F74D70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87B997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78228A3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F7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0E99C5E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665C220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B9BE38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52E048A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5491FDC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A5CE1C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955C3B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518451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CF5530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6600BB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4A30340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E3257A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AB70E7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65FE702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012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2880F95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5</w:t>
            </w:r>
          </w:p>
        </w:tc>
        <w:tc>
          <w:tcPr>
            <w:tcW w:w="1294" w:type="dxa"/>
            <w:vMerge w:val="restart"/>
            <w:vAlign w:val="center"/>
          </w:tcPr>
          <w:p w14:paraId="04024AA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364EF7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52E9EA8B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07F1524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4F4114C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55314B4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7547850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47936E9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6F2ADE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64FDD7F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D02B47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95D858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4DEBBA4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F58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7" w:type="dxa"/>
            <w:vMerge w:val="continue"/>
            <w:vAlign w:val="center"/>
          </w:tcPr>
          <w:p w14:paraId="2CFD819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5B0D5FA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AEBBED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729A11B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272C69D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018C7B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204A328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4534788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AEA96D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1CDCAA9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115869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352B8DF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AA880A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5E7AA23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8F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45AB2823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</w:rPr>
              <w:t>6</w:t>
            </w:r>
          </w:p>
        </w:tc>
        <w:tc>
          <w:tcPr>
            <w:tcW w:w="1294" w:type="dxa"/>
            <w:vMerge w:val="restart"/>
            <w:vAlign w:val="center"/>
          </w:tcPr>
          <w:p w14:paraId="77A6A94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F495DE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7E79306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5E9D1E7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71A2D7F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52E7DF2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E4D4447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4039451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29C5C1B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17E0F69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1B6EF51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DEA2CF6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2E436280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A4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67" w:type="dxa"/>
            <w:vMerge w:val="continue"/>
            <w:vAlign w:val="center"/>
          </w:tcPr>
          <w:p w14:paraId="48667A1D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3A564AC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EE8225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6A2D54DA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3E38F8A8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5F5E75F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2800BE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3820EE85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385EE07E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28963EA4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E1D2451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36A20BC2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6347261F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4018262C">
            <w:pPr>
              <w:pStyle w:val="3"/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2ABC36E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D37C">
    <w:pPr>
      <w:pStyle w:val="4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 xml:space="preserve">                                                      -</w:t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hint="eastAsia" w:ascii="Cambria" w:hAnsi="Cambria"/>
        <w:sz w:val="28"/>
        <w:szCs w:val="28"/>
        <w:lang w:val="zh-CN"/>
      </w:rPr>
      <w:t>-</w:t>
    </w:r>
  </w:p>
  <w:p w14:paraId="068220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DNjODg2OTMyYTA0ZmRiNzQ3OTdiODZkZmJkYTEifQ=="/>
  </w:docVars>
  <w:rsids>
    <w:rsidRoot w:val="00000000"/>
    <w:rsid w:val="00F7134E"/>
    <w:rsid w:val="018C519F"/>
    <w:rsid w:val="01FB2325"/>
    <w:rsid w:val="037D1AC0"/>
    <w:rsid w:val="038C61D3"/>
    <w:rsid w:val="03A5079A"/>
    <w:rsid w:val="03AC0F9E"/>
    <w:rsid w:val="060A6344"/>
    <w:rsid w:val="06436049"/>
    <w:rsid w:val="06967BCE"/>
    <w:rsid w:val="07964B2A"/>
    <w:rsid w:val="0817778D"/>
    <w:rsid w:val="0ADF27E4"/>
    <w:rsid w:val="0B7358CC"/>
    <w:rsid w:val="0B7C0579"/>
    <w:rsid w:val="0C394176"/>
    <w:rsid w:val="0C83429E"/>
    <w:rsid w:val="0C9C0A71"/>
    <w:rsid w:val="0DD73C46"/>
    <w:rsid w:val="0F6A2898"/>
    <w:rsid w:val="1180018C"/>
    <w:rsid w:val="1235718D"/>
    <w:rsid w:val="13F57CF1"/>
    <w:rsid w:val="1411212C"/>
    <w:rsid w:val="1BEA2D32"/>
    <w:rsid w:val="1F3F20C1"/>
    <w:rsid w:val="210E7527"/>
    <w:rsid w:val="22AC6FF8"/>
    <w:rsid w:val="23AD1279"/>
    <w:rsid w:val="283E5A99"/>
    <w:rsid w:val="29671ECA"/>
    <w:rsid w:val="2B3202B6"/>
    <w:rsid w:val="2E426A62"/>
    <w:rsid w:val="2E5A01FA"/>
    <w:rsid w:val="341847E7"/>
    <w:rsid w:val="37294C63"/>
    <w:rsid w:val="38342737"/>
    <w:rsid w:val="385E093C"/>
    <w:rsid w:val="386E213C"/>
    <w:rsid w:val="3AA52853"/>
    <w:rsid w:val="3B0A6B5A"/>
    <w:rsid w:val="3D0538DD"/>
    <w:rsid w:val="3E137CBA"/>
    <w:rsid w:val="3E693B97"/>
    <w:rsid w:val="40FF1BB1"/>
    <w:rsid w:val="41546D80"/>
    <w:rsid w:val="41931657"/>
    <w:rsid w:val="428156FD"/>
    <w:rsid w:val="42984A4B"/>
    <w:rsid w:val="44AB4F09"/>
    <w:rsid w:val="46B328B5"/>
    <w:rsid w:val="47307948"/>
    <w:rsid w:val="474B4782"/>
    <w:rsid w:val="474E09A4"/>
    <w:rsid w:val="47800265"/>
    <w:rsid w:val="484C255F"/>
    <w:rsid w:val="4ACC5BD9"/>
    <w:rsid w:val="4C91701E"/>
    <w:rsid w:val="4D381304"/>
    <w:rsid w:val="4DA312B5"/>
    <w:rsid w:val="50720FD1"/>
    <w:rsid w:val="51057F16"/>
    <w:rsid w:val="518014CC"/>
    <w:rsid w:val="52481188"/>
    <w:rsid w:val="53777366"/>
    <w:rsid w:val="5379560D"/>
    <w:rsid w:val="55344AA7"/>
    <w:rsid w:val="55F12072"/>
    <w:rsid w:val="55F93B3D"/>
    <w:rsid w:val="59E7033A"/>
    <w:rsid w:val="5A951E27"/>
    <w:rsid w:val="5A9B4A0C"/>
    <w:rsid w:val="5AF820D3"/>
    <w:rsid w:val="5C3D4E80"/>
    <w:rsid w:val="5C677510"/>
    <w:rsid w:val="5DEC0CDE"/>
    <w:rsid w:val="5E7B54F5"/>
    <w:rsid w:val="5F3C6E4F"/>
    <w:rsid w:val="604D4C6F"/>
    <w:rsid w:val="60B751E8"/>
    <w:rsid w:val="65864EAB"/>
    <w:rsid w:val="65E120E1"/>
    <w:rsid w:val="67627252"/>
    <w:rsid w:val="67675B92"/>
    <w:rsid w:val="681C38A5"/>
    <w:rsid w:val="6AD45654"/>
    <w:rsid w:val="6BB807F9"/>
    <w:rsid w:val="6C3379BA"/>
    <w:rsid w:val="6D3671B7"/>
    <w:rsid w:val="6E06271B"/>
    <w:rsid w:val="6E235798"/>
    <w:rsid w:val="707B3132"/>
    <w:rsid w:val="70953C43"/>
    <w:rsid w:val="75331EE9"/>
    <w:rsid w:val="76393874"/>
    <w:rsid w:val="76F70247"/>
    <w:rsid w:val="77935205"/>
    <w:rsid w:val="78AA3C60"/>
    <w:rsid w:val="7A4A24F3"/>
    <w:rsid w:val="7B6C7C39"/>
    <w:rsid w:val="7B977302"/>
    <w:rsid w:val="7BC87B44"/>
    <w:rsid w:val="7C142DB9"/>
    <w:rsid w:val="7DAE0FEB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Calibri" w:hAnsi="Calibri" w:eastAsia="宋体" w:cs="Calibri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2263</Words>
  <Characters>2420</Characters>
  <Lines>0</Lines>
  <Paragraphs>0</Paragraphs>
  <TotalTime>5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2025-04-11T03:15:00Z</dcterms:created>
  <dc:creator>jmy28</dc:creator>
  <cp:lastModifiedBy>AB</cp:lastModifiedBy>
  <cp:lastPrinted>2025-12-08T03:43:00Z</cp:lastPrinted>
  <dcterms:modified xsi:type="dcterms:W3CDTF">2025-12-11T02:03:33Z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FEC7998411CC4BD686AD92F45161F7D7_13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