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应聘登记表</w:t>
      </w:r>
    </w:p>
    <w:p>
      <w:pPr>
        <w:spacing w:after="78" w:afterLines="25" w:line="36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应聘岗位:_</w:t>
      </w:r>
      <w:r>
        <w:rPr>
          <w:rFonts w:ascii="仿宋" w:hAnsi="仿宋" w:eastAsia="仿宋" w:cs="Times New Roman"/>
          <w:b/>
          <w:sz w:val="24"/>
          <w:szCs w:val="24"/>
        </w:rPr>
        <w:t>_____________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</w:t>
      </w:r>
    </w:p>
    <w:tbl>
      <w:tblPr>
        <w:tblStyle w:val="6"/>
        <w:tblW w:w="8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65"/>
        <w:gridCol w:w="109"/>
        <w:gridCol w:w="945"/>
        <w:gridCol w:w="189"/>
        <w:gridCol w:w="1205"/>
        <w:gridCol w:w="60"/>
        <w:gridCol w:w="1150"/>
        <w:gridCol w:w="1199"/>
        <w:gridCol w:w="37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  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1寸彩色证件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面  貌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高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码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术职称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格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子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  箱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话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  居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住  地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接受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/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学制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毕业学校及院系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大项目 工  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  历</w:t>
            </w:r>
          </w:p>
        </w:tc>
        <w:tc>
          <w:tcPr>
            <w:tcW w:w="773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主要填写本人在项目中发挥的主要作用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出的重要贡献</w:t>
            </w:r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资格证书及获奖情况</w:t>
            </w:r>
          </w:p>
        </w:tc>
        <w:tc>
          <w:tcPr>
            <w:tcW w:w="773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773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7739" w:type="dxa"/>
            <w:gridSpan w:val="10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真实、完整、有效，无违法犯罪记录。招聘单位可对上述信息进行调查核实，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若有虚假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                     日期：</w:t>
            </w:r>
          </w:p>
        </w:tc>
      </w:tr>
    </w:tbl>
    <w:p>
      <w:pPr>
        <w:spacing w:before="156" w:beforeLines="50" w:line="4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填表注意事项：</w:t>
      </w:r>
    </w:p>
    <w:p>
      <w:pPr>
        <w:spacing w:line="4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1.本表涉及年月、时间信息均按“</w:t>
      </w:r>
      <w:r>
        <w:rPr>
          <w:rFonts w:ascii="仿宋" w:hAnsi="仿宋" w:eastAsia="仿宋" w:cs="Times New Roman"/>
          <w:sz w:val="28"/>
          <w:szCs w:val="28"/>
        </w:rPr>
        <w:t>yyyy-mm-dd</w:t>
      </w:r>
      <w:r>
        <w:rPr>
          <w:rFonts w:hint="eastAsia" w:ascii="仿宋" w:hAnsi="仿宋" w:eastAsia="仿宋" w:cs="Times New Roman"/>
          <w:sz w:val="28"/>
          <w:szCs w:val="28"/>
        </w:rPr>
        <w:t>”格式填写；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2.学历、学位需填写完整；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3.“主要工作经历”栏填满可单独附页提供；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28"/>
          <w:szCs w:val="28"/>
        </w:rPr>
        <w:t>4.家庭主要成员包括父母、配偶、子女，若有退休或已故，则填写退休或已故前单位及职务，并用括号备注“已退休”或“已故”。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3148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1 -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72"/>
    <w:rsid w:val="00085BFF"/>
    <w:rsid w:val="000C486D"/>
    <w:rsid w:val="00176307"/>
    <w:rsid w:val="00211F7F"/>
    <w:rsid w:val="003D319D"/>
    <w:rsid w:val="0045304C"/>
    <w:rsid w:val="00455782"/>
    <w:rsid w:val="004C7CB9"/>
    <w:rsid w:val="005415F7"/>
    <w:rsid w:val="00631AE3"/>
    <w:rsid w:val="006469DC"/>
    <w:rsid w:val="006D3D57"/>
    <w:rsid w:val="006F6D88"/>
    <w:rsid w:val="00717BA4"/>
    <w:rsid w:val="00775CE7"/>
    <w:rsid w:val="007A2572"/>
    <w:rsid w:val="007D5E47"/>
    <w:rsid w:val="008C6683"/>
    <w:rsid w:val="008D0579"/>
    <w:rsid w:val="009177BD"/>
    <w:rsid w:val="0094008A"/>
    <w:rsid w:val="009D71A4"/>
    <w:rsid w:val="00A220F3"/>
    <w:rsid w:val="00AA727E"/>
    <w:rsid w:val="00AB0495"/>
    <w:rsid w:val="00B80C6B"/>
    <w:rsid w:val="00C245FD"/>
    <w:rsid w:val="00C76970"/>
    <w:rsid w:val="00CA57C5"/>
    <w:rsid w:val="00CB061C"/>
    <w:rsid w:val="00EA785A"/>
    <w:rsid w:val="00EF6070"/>
    <w:rsid w:val="00F61CDE"/>
    <w:rsid w:val="65A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128</Words>
  <Characters>733</Characters>
  <Lines>6</Lines>
  <Paragraphs>1</Paragraphs>
  <TotalTime>33</TotalTime>
  <ScaleCrop>false</ScaleCrop>
  <LinksUpToDate>false</LinksUpToDate>
  <CharactersWithSpaces>860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2020-06-14T01:16:00Z</dcterms:created>
  <dc:creator>zhang.elena/张慧玲_湘_销售</dc:creator>
  <cp:lastModifiedBy>LIUJUAN</cp:lastModifiedBy>
  <dcterms:modified xsi:type="dcterms:W3CDTF">2022-09-29T08:30:30Z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