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120" w:afterLines="50" w:afterAutospacing="0" w:line="420" w:lineRule="exact"/>
        <w:ind w:left="0" w:right="0"/>
        <w:jc w:val="center"/>
        <w:rPr>
          <w:rFonts w:hint="eastAsia" w:ascii="宋体" w:hAnsi="宋体" w:eastAsia="宋体" w:cs="宋体"/>
          <w:b/>
          <w:bCs w:val="0"/>
          <w:spacing w:val="-1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2021年湖南麻阳人才集团有限公司招聘报名表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仿宋_GB2312" w:eastAsia="仿宋_GB2312" w:cs="仿宋_GB2312"/>
          <w:b/>
          <w:bCs w:val="0"/>
          <w:spacing w:val="-20"/>
          <w:sz w:val="24"/>
          <w:szCs w:val="22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spacing w:val="-20"/>
          <w:kern w:val="2"/>
          <w:sz w:val="24"/>
          <w:szCs w:val="22"/>
          <w:lang w:val="en-US" w:eastAsia="zh-CN" w:bidi="ar"/>
        </w:rPr>
        <w:t xml:space="preserve">报考单位：                                                          报考岗位：                                                          </w:t>
      </w:r>
    </w:p>
    <w:tbl>
      <w:tblPr>
        <w:tblStyle w:val="4"/>
        <w:tblW w:w="1012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058"/>
        <w:gridCol w:w="416"/>
        <w:gridCol w:w="22"/>
        <w:gridCol w:w="278"/>
        <w:gridCol w:w="767"/>
        <w:gridCol w:w="405"/>
        <w:gridCol w:w="728"/>
        <w:gridCol w:w="746"/>
        <w:gridCol w:w="670"/>
        <w:gridCol w:w="804"/>
        <w:gridCol w:w="398"/>
        <w:gridCol w:w="852"/>
        <w:gridCol w:w="223"/>
        <w:gridCol w:w="341"/>
        <w:gridCol w:w="11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288" w:leftChars="-137" w:right="0" w:firstLine="289" w:firstLineChars="137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7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7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免冠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彩色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25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参加工作时间</w:t>
            </w:r>
          </w:p>
        </w:tc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7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婚育状况</w:t>
            </w:r>
          </w:p>
        </w:tc>
        <w:tc>
          <w:tcPr>
            <w:tcW w:w="25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最高学历</w:t>
            </w:r>
          </w:p>
        </w:tc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7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身高</w:t>
            </w:r>
          </w:p>
        </w:tc>
        <w:tc>
          <w:tcPr>
            <w:tcW w:w="25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体重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邮箱</w:t>
            </w:r>
          </w:p>
        </w:tc>
        <w:tc>
          <w:tcPr>
            <w:tcW w:w="25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学历学位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48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518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毕业专业</w:t>
            </w:r>
          </w:p>
        </w:tc>
        <w:tc>
          <w:tcPr>
            <w:tcW w:w="51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在职 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48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518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毕业专业</w:t>
            </w:r>
          </w:p>
        </w:tc>
        <w:tc>
          <w:tcPr>
            <w:tcW w:w="51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-1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36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-10"/>
                <w:kern w:val="2"/>
                <w:sz w:val="18"/>
                <w:szCs w:val="18"/>
                <w:lang w:val="en-US" w:eastAsia="zh-CN" w:bidi="ar"/>
              </w:rPr>
              <w:t>职称或职业资格证，取得时间</w:t>
            </w:r>
          </w:p>
        </w:tc>
        <w:tc>
          <w:tcPr>
            <w:tcW w:w="376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-8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-8"/>
                <w:kern w:val="2"/>
                <w:sz w:val="21"/>
                <w:szCs w:val="21"/>
                <w:lang w:val="en-US" w:eastAsia="zh-CN" w:bidi="ar"/>
              </w:rPr>
              <w:t>现工作单位</w:t>
            </w:r>
          </w:p>
        </w:tc>
        <w:tc>
          <w:tcPr>
            <w:tcW w:w="36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-1" w:leftChars="-25" w:right="0" w:hanging="52" w:hangingChars="25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部门及职务</w:t>
            </w:r>
          </w:p>
        </w:tc>
        <w:tc>
          <w:tcPr>
            <w:tcW w:w="376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通讯地址</w:t>
            </w:r>
          </w:p>
        </w:tc>
        <w:tc>
          <w:tcPr>
            <w:tcW w:w="36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376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13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学习经历（从高中开始填写）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36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376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学制及学习形式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36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376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36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376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36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376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13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36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26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部门职务或岗位</w:t>
            </w:r>
          </w:p>
        </w:tc>
        <w:tc>
          <w:tcPr>
            <w:tcW w:w="14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证明人及联系方式</w:t>
            </w: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36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26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36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26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6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26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家庭主要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成员情况</w:t>
            </w:r>
          </w:p>
        </w:tc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0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与本人关系</w:t>
            </w:r>
          </w:p>
        </w:tc>
        <w:tc>
          <w:tcPr>
            <w:tcW w:w="1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34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现工作单位</w:t>
            </w: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职务（岗位）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0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34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0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34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0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34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0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34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</w:rPr>
            </w:pPr>
          </w:p>
        </w:tc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0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34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主要工作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业绩说明</w:t>
            </w:r>
          </w:p>
        </w:tc>
        <w:tc>
          <w:tcPr>
            <w:tcW w:w="8860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年度考核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等次</w:t>
            </w:r>
          </w:p>
        </w:tc>
        <w:tc>
          <w:tcPr>
            <w:tcW w:w="14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2020年</w:t>
            </w:r>
          </w:p>
        </w:tc>
        <w:tc>
          <w:tcPr>
            <w:tcW w:w="14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</w:p>
        </w:tc>
        <w:tc>
          <w:tcPr>
            <w:tcW w:w="14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2019年</w:t>
            </w:r>
          </w:p>
        </w:tc>
        <w:tc>
          <w:tcPr>
            <w:tcW w:w="14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</w:p>
        </w:tc>
        <w:tc>
          <w:tcPr>
            <w:tcW w:w="14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2018年</w:t>
            </w:r>
          </w:p>
        </w:tc>
        <w:tc>
          <w:tcPr>
            <w:tcW w:w="14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受过何种奖励或处分或接受专业培训经历</w:t>
            </w:r>
          </w:p>
        </w:tc>
        <w:tc>
          <w:tcPr>
            <w:tcW w:w="8860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013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（1）曾因犯罪受过刑事处罚的人员或曾被开除公职的；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（2）在过往任职期间，因工作失职失责，导致安全、质量等重大责任事故，或造成重大经济损失的；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（3）尚未解除党纪、政纪处分或正在接受纪律审查的；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（4）涉嫌违法犯罪正在接受司法调查尚未作出结论的；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（5）有吸毒、涉毒等违法行为的；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（6）法律法规、政策规定不得聘用为国有企业工作人员的其他情形的。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32" w:firstLineChars="30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有无上述情形：是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2"/>
                <w:lang w:val="en-US" w:eastAsia="zh-CN" w:bidi="ar"/>
              </w:rPr>
              <w:t xml:space="preserve">□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2"/>
                <w:lang w:val="en-US" w:eastAsia="zh-CN" w:bidi="ar"/>
              </w:rPr>
              <w:t>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2"/>
                <w:lang w:val="en-US" w:eastAsia="zh-CN" w:bidi="ar"/>
              </w:rPr>
              <w:t xml:space="preserve">□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是否接受调剂和安排</w:t>
            </w:r>
          </w:p>
        </w:tc>
        <w:tc>
          <w:tcPr>
            <w:tcW w:w="8860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013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本人保证所填写内容及所提供资料属实，如有弄虚作假或隐瞒的情况，一切后果和责任由本人承担。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44" w:firstLineChars="2677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44" w:firstLineChars="2677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44" w:firstLineChars="2677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年     月     日</w:t>
            </w:r>
          </w:p>
        </w:tc>
      </w:tr>
    </w:tbl>
    <w:p>
      <w:pPr>
        <w:rPr>
          <w:rFonts w:hint="eastAsia" w:ascii="仿宋_GB2312" w:hAnsi="Calibri" w:eastAsia="仿宋_GB2312" w:cs="Times New Roman"/>
          <w:color w:val="00000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95A3A41-DE05-4705-B4B0-09CB8A6AE3C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A6E50DF-0632-4CDA-B879-9C44C33B8D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BA29776-75BF-4BCE-BD06-BEEE935DA67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742E8"/>
    <w:rsid w:val="014E7BCE"/>
    <w:rsid w:val="02245E2D"/>
    <w:rsid w:val="03466AE1"/>
    <w:rsid w:val="085E123D"/>
    <w:rsid w:val="12BD2C7E"/>
    <w:rsid w:val="1340403C"/>
    <w:rsid w:val="19A92CEF"/>
    <w:rsid w:val="1F112981"/>
    <w:rsid w:val="22E347B0"/>
    <w:rsid w:val="252D3EAC"/>
    <w:rsid w:val="2D8D660E"/>
    <w:rsid w:val="2E7826DF"/>
    <w:rsid w:val="2E790C2E"/>
    <w:rsid w:val="32E614A6"/>
    <w:rsid w:val="35742E63"/>
    <w:rsid w:val="3B7F6861"/>
    <w:rsid w:val="3C7826BC"/>
    <w:rsid w:val="3DC4633D"/>
    <w:rsid w:val="3EAC5BFA"/>
    <w:rsid w:val="3F450160"/>
    <w:rsid w:val="41A17CA5"/>
    <w:rsid w:val="41FB0BCC"/>
    <w:rsid w:val="435F6CBD"/>
    <w:rsid w:val="479654BC"/>
    <w:rsid w:val="50D9193F"/>
    <w:rsid w:val="52655D16"/>
    <w:rsid w:val="5353090B"/>
    <w:rsid w:val="54C45529"/>
    <w:rsid w:val="5FC64D6F"/>
    <w:rsid w:val="64CA588C"/>
    <w:rsid w:val="651539F4"/>
    <w:rsid w:val="6A2D1A8B"/>
    <w:rsid w:val="6F0B25B8"/>
    <w:rsid w:val="6F694185"/>
    <w:rsid w:val="7119364B"/>
    <w:rsid w:val="7AD3571C"/>
    <w:rsid w:val="7F65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nc-lang-cnt"/>
    <w:basedOn w:val="6"/>
    <w:qFormat/>
    <w:uiPriority w:val="0"/>
    <w:rPr>
      <w:rFonts w:hint="cs"/>
      <w:rtl/>
    </w:rPr>
  </w:style>
  <w:style w:type="character" w:customStyle="1" w:styleId="9">
    <w:name w:val="nc-lang-cnt1"/>
    <w:basedOn w:val="6"/>
    <w:qFormat/>
    <w:uiPriority w:val="0"/>
  </w:style>
  <w:style w:type="character" w:customStyle="1" w:styleId="10">
    <w:name w:val="nc-lang-cnt2"/>
    <w:basedOn w:val="6"/>
    <w:qFormat/>
    <w:uiPriority w:val="0"/>
  </w:style>
  <w:style w:type="character" w:customStyle="1" w:styleId="11">
    <w:name w:val="nc-lang-cnt3"/>
    <w:basedOn w:val="6"/>
    <w:qFormat/>
    <w:uiPriority w:val="0"/>
  </w:style>
  <w:style w:type="character" w:customStyle="1" w:styleId="12">
    <w:name w:val="nc-lang-cnt4"/>
    <w:basedOn w:val="6"/>
    <w:qFormat/>
    <w:uiPriority w:val="0"/>
    <w:rPr>
      <w:rFonts w:hint="cs"/>
      <w:rtl/>
    </w:rPr>
  </w:style>
  <w:style w:type="character" w:customStyle="1" w:styleId="13">
    <w:name w:val="nc-lang-cnt5"/>
    <w:basedOn w:val="6"/>
    <w:qFormat/>
    <w:uiPriority w:val="0"/>
    <w:rPr>
      <w:rFonts w:hint="cs"/>
      <w:rtl/>
    </w:rPr>
  </w:style>
  <w:style w:type="character" w:customStyle="1" w:styleId="14">
    <w:name w:val="nc-lang-cnt6"/>
    <w:basedOn w:val="6"/>
    <w:qFormat/>
    <w:uiPriority w:val="0"/>
    <w:rPr>
      <w:rFonts w:hint="cs"/>
      <w:rtl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2021-10-12T06:40:00Z</dcterms:created>
  <dc:creator>Administrator</dc:creator>
  <cp:lastModifiedBy>闪闪大白牙</cp:lastModifiedBy>
  <cp:lastPrinted>2021-11-19T02:25:00Z</cp:lastPrinted>
  <dcterms:modified xsi:type="dcterms:W3CDTF">2021-12-03T09:13:46Z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C1E147853405489AA10080FA4F4F6F25</vt:lpwstr>
  </property>
</Properties>
</file>