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应聘人员信息表（</w:t>
      </w:r>
      <w:r>
        <w:rPr>
          <w:rFonts w:ascii="方正小标宋简体" w:hAnsi="宋体" w:eastAsia="方正小标宋简体"/>
          <w:sz w:val="44"/>
          <w:szCs w:val="44"/>
        </w:rPr>
        <w:t>样表）</w:t>
      </w:r>
    </w:p>
    <w:bookmarkEnd w:id="0"/>
    <w:p>
      <w:pPr>
        <w:snapToGrid w:val="0"/>
        <w:spacing w:line="600" w:lineRule="exact"/>
        <w:rPr>
          <w:rFonts w:hint="eastAsia" w:ascii="方正仿宋_GBK" w:hAnsi="宋体" w:eastAsia="方正仿宋_GBK"/>
          <w:b/>
          <w:sz w:val="24"/>
          <w:szCs w:val="28"/>
        </w:rPr>
      </w:pPr>
      <w:r>
        <w:rPr>
          <w:rFonts w:hint="eastAsia" w:ascii="方正仿宋_GBK" w:hAnsi="宋体" w:eastAsia="方正仿宋_GBK"/>
          <w:b/>
          <w:sz w:val="24"/>
          <w:szCs w:val="28"/>
        </w:rPr>
        <w:t>应聘岗位：</w:t>
      </w:r>
    </w:p>
    <w:tbl>
      <w:tblPr>
        <w:tblStyle w:val="2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375"/>
        <w:gridCol w:w="1204"/>
        <w:gridCol w:w="1279"/>
        <w:gridCol w:w="1052"/>
        <w:gridCol w:w="14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性   别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民   族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籍   贯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入党时间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身份证号</w:t>
            </w:r>
          </w:p>
        </w:tc>
        <w:tc>
          <w:tcPr>
            <w:tcW w:w="2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邮箱</w:t>
            </w:r>
          </w:p>
        </w:tc>
        <w:tc>
          <w:tcPr>
            <w:tcW w:w="2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eastAsia="方正仿宋_GBK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现居地址</w:t>
            </w:r>
          </w:p>
        </w:tc>
        <w:tc>
          <w:tcPr>
            <w:tcW w:w="6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eastAsia="方正仿宋_GBK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学   历</w:t>
            </w:r>
          </w:p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学   位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125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技能证书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荣誉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校园经历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exac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实习经历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自我评价</w:t>
            </w:r>
          </w:p>
        </w:tc>
        <w:tc>
          <w:tcPr>
            <w:tcW w:w="81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8761B"/>
    <w:rsid w:val="6A1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2021-01-14T06:33:00Z</dcterms:created>
  <dc:creator>闪闪大白牙</dc:creator>
  <cp:lastModifiedBy>闪闪大白牙</cp:lastModifiedBy>
  <dcterms:modified xsi:type="dcterms:W3CDTF">2021-01-14T06:33:27Z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