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附件3：    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2019年“才聚芙蓉国”公共就业系列服务活动需求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信息统计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表</w:t>
      </w:r>
      <w:bookmarkEnd w:id="0"/>
    </w:p>
    <w:tbl>
      <w:tblPr>
        <w:tblStyle w:val="3"/>
        <w:tblpPr w:leftFromText="180" w:rightFromText="180" w:vertAnchor="text" w:horzAnchor="page" w:tblpXSpec="center" w:tblpY="396"/>
        <w:tblW w:w="146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0"/>
        <w:gridCol w:w="1968"/>
        <w:gridCol w:w="2044"/>
        <w:gridCol w:w="1913"/>
        <w:gridCol w:w="2287"/>
        <w:gridCol w:w="1481"/>
        <w:gridCol w:w="24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jc w:val="center"/>
        </w:trPr>
        <w:tc>
          <w:tcPr>
            <w:tcW w:w="2550" w:type="dxa"/>
            <w:noWrap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1968" w:type="dxa"/>
            <w:noWrap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044" w:type="dxa"/>
            <w:noWrap w:val="0"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8"/>
                <w:szCs w:val="28"/>
              </w:rPr>
              <w:t>简历投递邮箱</w:t>
            </w:r>
          </w:p>
        </w:tc>
        <w:tc>
          <w:tcPr>
            <w:tcW w:w="1913" w:type="dxa"/>
            <w:noWrap w:val="0"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2287" w:type="dxa"/>
            <w:noWrap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8"/>
                <w:szCs w:val="28"/>
              </w:rPr>
              <w:t>待遇</w:t>
            </w:r>
          </w:p>
        </w:tc>
        <w:tc>
          <w:tcPr>
            <w:tcW w:w="1481" w:type="dxa"/>
            <w:noWrap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8"/>
                <w:szCs w:val="28"/>
              </w:rPr>
              <w:t>需求人数</w:t>
            </w:r>
          </w:p>
        </w:tc>
        <w:tc>
          <w:tcPr>
            <w:tcW w:w="2419" w:type="dxa"/>
            <w:noWrap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8"/>
                <w:szCs w:val="28"/>
              </w:rPr>
              <w:t>需求专业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2550" w:type="dxa"/>
            <w:vMerge w:val="restart"/>
            <w:noWrap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FF0000"/>
                <w:sz w:val="24"/>
              </w:rPr>
              <w:t>填写示例：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远大</w:t>
            </w:r>
            <w:r>
              <w:rPr>
                <w:rFonts w:ascii="仿宋" w:hAnsi="仿宋" w:eastAsia="仿宋"/>
                <w:color w:val="000000"/>
                <w:sz w:val="24"/>
              </w:rPr>
              <w:t>科技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</w:t>
            </w:r>
            <w:r>
              <w:rPr>
                <w:rFonts w:ascii="仿宋" w:hAnsi="仿宋" w:eastAsia="仿宋"/>
                <w:color w:val="000000"/>
                <w:sz w:val="24"/>
              </w:rPr>
              <w:t>集团</w:t>
            </w:r>
          </w:p>
        </w:tc>
        <w:tc>
          <w:tcPr>
            <w:tcW w:w="1968" w:type="dxa"/>
            <w:vMerge w:val="restart"/>
            <w:noWrap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/>
                <w:color w:val="666666"/>
              </w:rPr>
              <w:t>84086234/ 6113</w:t>
            </w:r>
          </w:p>
        </w:tc>
        <w:tc>
          <w:tcPr>
            <w:tcW w:w="2044" w:type="dxa"/>
            <w:vMerge w:val="restart"/>
            <w:noWrap w:val="0"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/>
                <w:color w:val="666666"/>
              </w:rPr>
              <w:t>hr@broad.net</w:t>
            </w:r>
          </w:p>
        </w:tc>
        <w:tc>
          <w:tcPr>
            <w:tcW w:w="1913" w:type="dxa"/>
            <w:noWrap w:val="0"/>
            <w:vAlign w:val="top"/>
          </w:tcPr>
          <w:p>
            <w:pPr>
              <w:widowControl/>
              <w:snapToGrid w:val="0"/>
              <w:spacing w:line="50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子</w:t>
            </w:r>
            <w:r>
              <w:rPr>
                <w:rFonts w:ascii="仿宋" w:hAnsi="仿宋" w:eastAsia="仿宋"/>
                <w:color w:val="000000"/>
                <w:sz w:val="24"/>
              </w:rPr>
              <w:t>公司总经理</w:t>
            </w:r>
          </w:p>
        </w:tc>
        <w:tc>
          <w:tcPr>
            <w:tcW w:w="2287" w:type="dxa"/>
            <w:noWrap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30000-50000元/月</w:t>
            </w:r>
          </w:p>
        </w:tc>
        <w:tc>
          <w:tcPr>
            <w:tcW w:w="1481" w:type="dxa"/>
            <w:vMerge w:val="restart"/>
            <w:noWrap/>
            <w:vAlign w:val="top"/>
          </w:tcPr>
          <w:p>
            <w:pPr>
              <w:widowControl/>
              <w:snapToGrid w:val="0"/>
              <w:spacing w:line="500" w:lineRule="exact"/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419" w:type="dxa"/>
            <w:vMerge w:val="restart"/>
            <w:noWrap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50" w:type="dxa"/>
            <w:vMerge w:val="continue"/>
            <w:noWrap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968" w:type="dxa"/>
            <w:vMerge w:val="continue"/>
            <w:noWrap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044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913" w:type="dxa"/>
            <w:noWrap w:val="0"/>
            <w:vAlign w:val="top"/>
          </w:tcPr>
          <w:p>
            <w:pPr>
              <w:widowControl/>
              <w:snapToGrid w:val="0"/>
              <w:spacing w:line="5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大区</w:t>
            </w:r>
            <w:r>
              <w:rPr>
                <w:rFonts w:ascii="仿宋" w:hAnsi="仿宋" w:eastAsia="仿宋"/>
                <w:color w:val="000000"/>
                <w:sz w:val="24"/>
              </w:rPr>
              <w:t>总经理</w:t>
            </w:r>
          </w:p>
        </w:tc>
        <w:tc>
          <w:tcPr>
            <w:tcW w:w="2287" w:type="dxa"/>
            <w:noWrap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10000-20000元/月</w:t>
            </w:r>
          </w:p>
        </w:tc>
        <w:tc>
          <w:tcPr>
            <w:tcW w:w="1481" w:type="dxa"/>
            <w:vMerge w:val="continue"/>
            <w:noWrap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419" w:type="dxa"/>
            <w:vMerge w:val="continue"/>
            <w:noWrap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50" w:type="dxa"/>
            <w:vMerge w:val="continue"/>
            <w:noWrap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968" w:type="dxa"/>
            <w:vMerge w:val="continue"/>
            <w:noWrap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044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91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生产厂长</w:t>
            </w:r>
          </w:p>
        </w:tc>
        <w:tc>
          <w:tcPr>
            <w:tcW w:w="2287" w:type="dxa"/>
            <w:noWrap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15000-30000元/月</w:t>
            </w:r>
          </w:p>
        </w:tc>
        <w:tc>
          <w:tcPr>
            <w:tcW w:w="1481" w:type="dxa"/>
            <w:vMerge w:val="continue"/>
            <w:noWrap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419" w:type="dxa"/>
            <w:vMerge w:val="continue"/>
            <w:noWrap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2550" w:type="dxa"/>
            <w:vMerge w:val="continue"/>
            <w:noWrap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968" w:type="dxa"/>
            <w:vMerge w:val="continue"/>
            <w:noWrap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044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913" w:type="dxa"/>
            <w:noWrap w:val="0"/>
            <w:vAlign w:val="top"/>
          </w:tcPr>
          <w:p>
            <w:pPr>
              <w:widowControl/>
              <w:snapToGrid w:val="0"/>
              <w:spacing w:line="5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路桥设计师</w:t>
            </w:r>
          </w:p>
        </w:tc>
        <w:tc>
          <w:tcPr>
            <w:tcW w:w="2287" w:type="dxa"/>
            <w:noWrap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7000-10000元/月</w:t>
            </w:r>
          </w:p>
        </w:tc>
        <w:tc>
          <w:tcPr>
            <w:tcW w:w="1481" w:type="dxa"/>
            <w:vMerge w:val="continue"/>
            <w:noWrap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419" w:type="dxa"/>
            <w:vMerge w:val="continue"/>
            <w:noWrap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2550" w:type="dxa"/>
            <w:noWrap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968" w:type="dxa"/>
            <w:noWrap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044" w:type="dxa"/>
            <w:noWrap w:val="0"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913" w:type="dxa"/>
            <w:noWrap w:val="0"/>
            <w:vAlign w:val="top"/>
          </w:tcPr>
          <w:p>
            <w:pPr>
              <w:widowControl/>
              <w:snapToGrid w:val="0"/>
              <w:spacing w:line="50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2287" w:type="dxa"/>
            <w:noWrap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481" w:type="dxa"/>
            <w:noWrap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419" w:type="dxa"/>
            <w:noWrap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2550" w:type="dxa"/>
            <w:noWrap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968" w:type="dxa"/>
            <w:noWrap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044" w:type="dxa"/>
            <w:noWrap w:val="0"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913" w:type="dxa"/>
            <w:noWrap w:val="0"/>
            <w:vAlign w:val="top"/>
          </w:tcPr>
          <w:p>
            <w:pPr>
              <w:widowControl/>
              <w:snapToGrid w:val="0"/>
              <w:spacing w:line="50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2287" w:type="dxa"/>
            <w:noWrap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481" w:type="dxa"/>
            <w:noWrap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419" w:type="dxa"/>
            <w:noWrap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2550" w:type="dxa"/>
            <w:noWrap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968" w:type="dxa"/>
            <w:noWrap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044" w:type="dxa"/>
            <w:noWrap w:val="0"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913" w:type="dxa"/>
            <w:noWrap w:val="0"/>
            <w:vAlign w:val="top"/>
          </w:tcPr>
          <w:p>
            <w:pPr>
              <w:widowControl/>
              <w:snapToGrid w:val="0"/>
              <w:spacing w:line="50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2287" w:type="dxa"/>
            <w:noWrap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481" w:type="dxa"/>
            <w:noWrap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419" w:type="dxa"/>
            <w:noWrap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2550" w:type="dxa"/>
            <w:noWrap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968" w:type="dxa"/>
            <w:noWrap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044" w:type="dxa"/>
            <w:noWrap w:val="0"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913" w:type="dxa"/>
            <w:noWrap w:val="0"/>
            <w:vAlign w:val="top"/>
          </w:tcPr>
          <w:p>
            <w:pPr>
              <w:widowControl/>
              <w:snapToGrid w:val="0"/>
              <w:spacing w:line="50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2287" w:type="dxa"/>
            <w:noWrap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481" w:type="dxa"/>
            <w:noWrap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419" w:type="dxa"/>
            <w:noWrap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</w:tbl>
    <w:p>
      <w:pPr>
        <w:widowControl/>
        <w:snapToGrid w:val="0"/>
        <w:spacing w:line="500" w:lineRule="exact"/>
        <w:rPr>
          <w:rFonts w:hint="eastAsia" w:ascii="仿宋" w:hAnsi="仿宋" w:eastAsia="仿宋" w:cs="仿宋"/>
          <w:kern w:val="0"/>
          <w:sz w:val="24"/>
        </w:rPr>
      </w:pPr>
    </w:p>
    <w:p>
      <w:pPr>
        <w:widowControl/>
        <w:snapToGrid w:val="0"/>
        <w:spacing w:line="500" w:lineRule="exact"/>
        <w:rPr>
          <w:rFonts w:hint="eastAsia" w:ascii="仿宋" w:hAnsi="仿宋" w:eastAsia="仿宋" w:cs="仿宋"/>
          <w:kern w:val="0"/>
          <w:sz w:val="24"/>
        </w:rPr>
      </w:pPr>
      <w:r>
        <w:rPr>
          <w:rFonts w:hint="eastAsia" w:ascii="仿宋" w:hAnsi="仿宋" w:eastAsia="仿宋" w:cs="仿宋"/>
          <w:kern w:val="0"/>
          <w:sz w:val="24"/>
        </w:rPr>
        <w:t>注：</w:t>
      </w:r>
    </w:p>
    <w:p>
      <w:pPr>
        <w:widowControl/>
        <w:snapToGrid w:val="0"/>
        <w:spacing w:line="500" w:lineRule="exact"/>
        <w:rPr>
          <w:rFonts w:hint="eastAsia" w:ascii="仿宋" w:hAnsi="仿宋" w:eastAsia="仿宋" w:cs="仿宋"/>
          <w:kern w:val="0"/>
          <w:sz w:val="24"/>
        </w:rPr>
      </w:pPr>
      <w:r>
        <w:rPr>
          <w:rFonts w:hint="eastAsia" w:ascii="仿宋" w:hAnsi="仿宋" w:eastAsia="仿宋" w:cs="仿宋"/>
          <w:kern w:val="0"/>
          <w:sz w:val="24"/>
        </w:rPr>
        <w:t>本次活动将印制活动人才需求目录手册，报名单位如实填写对应信息。</w:t>
      </w:r>
    </w:p>
    <w:p>
      <w:pPr>
        <w:widowControl/>
        <w:snapToGrid w:val="0"/>
        <w:spacing w:line="34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footerReference r:id="rId3" w:type="default"/>
      <w:pgSz w:w="16838" w:h="11906" w:orient="landscape"/>
      <w:pgMar w:top="1587" w:right="1984" w:bottom="1474" w:left="1701" w:header="851" w:footer="992" w:gutter="0"/>
      <w:pgNumType w:fmt="numberInDash"/>
      <w:cols w:space="720" w:num="1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210" w:rightChars="100"/>
      <w:jc w:val="right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  <w:t>- 6 -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  <w:t>- 6 -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34152B"/>
    <w:rsid w:val="7034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2019-12-06T07:40:00Z</dcterms:created>
  <dc:creator>闪闪大白牙</dc:creator>
  <cp:lastModifiedBy>闪闪大白牙</cp:lastModifiedBy>
  <dcterms:modified xsi:type="dcterms:W3CDTF">2019-12-06T07:40:26Z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