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bookmarkStart w:id="2" w:name="_GoBack"/>
      <w:bookmarkEnd w:id="2"/>
      <w:r>
        <w:rPr>
          <w:rFonts w:hint="eastAsia"/>
          <w:szCs w:val="21"/>
        </w:rPr>
        <w:t>附件2：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湖南轨道交通控股集团有限公司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公开招聘报名表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300" w:lineRule="exact"/>
        <w:ind w:left="-44" w:leftChars="-21" w:right="840" w:firstLine="315" w:firstLineChars="150"/>
        <w:rPr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                   填表日期：      年   月   </w:t>
      </w:r>
      <w:r>
        <w:rPr>
          <w:szCs w:val="21"/>
        </w:rPr>
        <w:t>日</w:t>
      </w:r>
    </w:p>
    <w:tbl>
      <w:tblPr>
        <w:tblStyle w:val="5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898"/>
        <w:gridCol w:w="536"/>
        <w:gridCol w:w="1771"/>
        <w:gridCol w:w="541"/>
        <w:gridCol w:w="539"/>
        <w:gridCol w:w="753"/>
        <w:gridCol w:w="72"/>
        <w:gridCol w:w="25"/>
        <w:gridCol w:w="445"/>
        <w:gridCol w:w="179"/>
        <w:gridCol w:w="509"/>
        <w:gridCol w:w="457"/>
        <w:gridCol w:w="190"/>
        <w:gridCol w:w="7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    别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 加 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 时 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身高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体重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 庭 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 住 址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是否发表学术性论文或文学作品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发表的刊物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发表学术性论文或文学作品名称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247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业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学历/学位</w:t>
            </w:r>
          </w:p>
        </w:tc>
        <w:tc>
          <w:tcPr>
            <w:tcW w:w="1566" w:type="dxa"/>
            <w:vAlign w:val="center"/>
          </w:tcPr>
          <w:p>
            <w:pPr>
              <w:spacing w:line="24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学历性质（全日制、函授、自考）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247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证明人及电话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月—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月—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月—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受过何种奖励</w:t>
            </w:r>
          </w:p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有何职称或技能等级证书</w:t>
            </w:r>
          </w:p>
        </w:tc>
        <w:tc>
          <w:tcPr>
            <w:tcW w:w="7658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 庭 主 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 员 情 况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352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2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2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2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2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4" w:hRule="exac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主要工作业绩说明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有无不良行为记录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填表人申明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1、本人保证所填写内容及所提供资料属实，</w:t>
            </w:r>
            <w:r>
              <w:rPr>
                <w:rFonts w:hint="eastAsia"/>
                <w:szCs w:val="21"/>
              </w:rPr>
              <w:t>如有弄虚作假或隐瞒的情况</w:t>
            </w:r>
            <w:r>
              <w:rPr>
                <w:rFonts w:hint="eastAsia" w:ascii="宋体" w:hAnsi="宋体"/>
                <w:szCs w:val="21"/>
              </w:rPr>
              <w:t>，一切后果和责任由本人承担；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2、若被公司聘用，保证遵守公司各项规章制度，服从公司统一安排。</w:t>
            </w:r>
          </w:p>
          <w:p>
            <w:pPr>
              <w:ind w:firstLine="5621" w:firstLineChars="267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exac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2785"/>
        </w:tabs>
        <w:jc w:val="left"/>
        <w:sectPr>
          <w:pgSz w:w="11906" w:h="16838"/>
          <w:pgMar w:top="567" w:right="851" w:bottom="567" w:left="851" w:header="851" w:footer="992" w:gutter="0"/>
          <w:cols w:space="720" w:num="1"/>
          <w:docGrid w:type="lines" w:linePitch="312" w:charSpace="0"/>
        </w:sectPr>
      </w:pPr>
      <w:bookmarkStart w:id="0" w:name="OLE_LINK4"/>
      <w:bookmarkStart w:id="1" w:name="OLE_LINK5"/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F"/>
    <w:rsid w:val="00202010"/>
    <w:rsid w:val="002660BF"/>
    <w:rsid w:val="00531F31"/>
    <w:rsid w:val="007372D1"/>
    <w:rsid w:val="007A6DB8"/>
    <w:rsid w:val="00803FDD"/>
    <w:rsid w:val="00861C1A"/>
    <w:rsid w:val="00890C65"/>
    <w:rsid w:val="008E5E8D"/>
    <w:rsid w:val="00B241EA"/>
    <w:rsid w:val="00B45A30"/>
    <w:rsid w:val="00E637EF"/>
    <w:rsid w:val="0BE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eastAsia="宋体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2019-01-14T01:06:00Z</dcterms:created>
  <dc:creator>苏考拉</dc:creator>
  <cp:lastModifiedBy>Administrator</cp:lastModifiedBy>
  <cp:lastPrinted>2019-01-10T03:15:00Z</cp:lastPrinted>
  <dcterms:modified xsi:type="dcterms:W3CDTF">2019-01-14T07:08:49Z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