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Cs w:val="21"/>
        </w:rPr>
        <w:t>附件二</w:t>
      </w:r>
      <w:r>
        <w:rPr>
          <w:rFonts w:hint="eastAsia"/>
          <w:b/>
          <w:sz w:val="32"/>
          <w:szCs w:val="32"/>
        </w:rPr>
        <w:t>：</w:t>
      </w:r>
    </w:p>
    <w:p>
      <w:pPr>
        <w:spacing w:line="540" w:lineRule="exact"/>
        <w:ind w:firstLine="482" w:firstLineChars="1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长沙经济技术开发区永康物业管理有限公司2018年度工作人员招用一览表</w:t>
      </w:r>
    </w:p>
    <w:tbl>
      <w:tblPr>
        <w:tblStyle w:val="6"/>
        <w:tblW w:w="144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1134"/>
        <w:gridCol w:w="1560"/>
        <w:gridCol w:w="3685"/>
        <w:gridCol w:w="3686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01" w:type="dxa"/>
          </w:tcPr>
          <w:p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岗位序号</w:t>
            </w:r>
          </w:p>
        </w:tc>
        <w:tc>
          <w:tcPr>
            <w:tcW w:w="1842" w:type="dxa"/>
          </w:tcPr>
          <w:p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岗位名称</w:t>
            </w:r>
          </w:p>
        </w:tc>
        <w:tc>
          <w:tcPr>
            <w:tcW w:w="1134" w:type="dxa"/>
          </w:tcPr>
          <w:p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招聘人数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薪酬</w:t>
            </w:r>
          </w:p>
        </w:tc>
        <w:tc>
          <w:tcPr>
            <w:tcW w:w="3685" w:type="dxa"/>
          </w:tcPr>
          <w:p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工作职责</w:t>
            </w:r>
          </w:p>
        </w:tc>
        <w:tc>
          <w:tcPr>
            <w:tcW w:w="3686" w:type="dxa"/>
          </w:tcPr>
          <w:p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任职要求</w:t>
            </w:r>
          </w:p>
        </w:tc>
        <w:tc>
          <w:tcPr>
            <w:tcW w:w="1417" w:type="dxa"/>
          </w:tcPr>
          <w:p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工程员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（暖通空调方向）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月薪5200元左右，具体面议</w:t>
            </w:r>
          </w:p>
        </w:tc>
        <w:tc>
          <w:tcPr>
            <w:tcW w:w="3685" w:type="dxa"/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1、负责所在项目暖通空调设备的运营、维护和保养等管理工作，确保所管设备安全、经济、可靠、合理运行；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2、熟悉项目暖通空调设备的布局、使用性能等；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3、协助其他专业人员完成日常维修和公共设施保养维护工作；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4、完成上级交办的其他工作。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1、28-45岁，暖通、机电工程等相关专业，高中以上学历；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2、2年以上暖通现场维修管理工作经验，有乙方工作经验；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3、熟悉暖通专业设备工作原理及维修技能，具备扎实的专业知识；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4、对中央空调系统有较深刻的理解，熟悉中央空调系统设备工作原理；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5、具备良好的管理、沟通能力及现场综合协调能力；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6、有知名物业公司同岗位工作经验者优先；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7、有本专业技能证书，持特种设备作业证者优先。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实行劳务派遣管理</w:t>
            </w:r>
            <w:r>
              <w:rPr>
                <w:rFonts w:hint="eastAsia"/>
                <w:szCs w:val="21"/>
              </w:rPr>
              <w:t>。薪酬、其他福利待遇根据公司人力资源管理制度相关规定发放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工程员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（高低压方向）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月薪4200元左右，具体面议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1、负责所在项目所有电气设备的维护检修工作；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2、协助其他专业人员完成日常维修和公共设施保养维护工作；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3、水电的抄表统计；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4、完成上级交办的其他工作。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1、25-45岁，电工类专业，高中以上学历；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2、有高低压电工证，熟练掌握各种电气设备的运行、维修技术；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3、2年以上物业企业同类岗位工作经验；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4、掌握供配电方式、线路走向、设备技术性能的实际操作方法；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5、掌握停电时的应急处理方法；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6、具备良好的理解判断能力和沟通能力；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7、有特种设备作业证优先。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01" w:type="dxa"/>
          </w:tcPr>
          <w:p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岗位序号</w:t>
            </w:r>
          </w:p>
        </w:tc>
        <w:tc>
          <w:tcPr>
            <w:tcW w:w="1842" w:type="dxa"/>
          </w:tcPr>
          <w:p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岗位名称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招聘人数</w:t>
            </w:r>
          </w:p>
        </w:tc>
        <w:tc>
          <w:tcPr>
            <w:tcW w:w="1560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薪酬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工作职责</w:t>
            </w:r>
          </w:p>
        </w:tc>
        <w:tc>
          <w:tcPr>
            <w:tcW w:w="3686" w:type="dxa"/>
          </w:tcPr>
          <w:p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任职要求</w:t>
            </w:r>
          </w:p>
        </w:tc>
        <w:tc>
          <w:tcPr>
            <w:tcW w:w="1417" w:type="dxa"/>
          </w:tcPr>
          <w:p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工程员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（综合维修方向）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月薪3500元左右，具体面议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1、负责所在项目所有设施的日常维修维护检修工作；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2、负责弱电设备的日常维护管理及运行监测；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3、协助其他专业人员完成日常维修和公共设施保养维护工作；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4、认真履行设备巡查职责；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5、完成上级交办的其他工作。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1、25-45岁，工程类专业、中专以上学历；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2、熟练掌握弱电设备的运行、维修技术；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3、有2年以上物业公司同类岗位工作经验或3年以上工程岗工作经验；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4、有一定的土建施工知识；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5、了解消防法规、消防设施设备的维护知识；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6、持有高压证、特种作业证书者优先。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实行劳务派遣管理</w:t>
            </w:r>
            <w:r>
              <w:rPr>
                <w:rFonts w:hint="eastAsia"/>
                <w:szCs w:val="21"/>
              </w:rPr>
              <w:t>，薪酬、其他福利待遇根据公司人力资源管理制度相关规定发放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安全消防员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月薪4500元左右，具体面议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1、负责本项目安全、消防的巡检；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2、负责项目消防设施设备的维护、保养；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3、完成上级交办的其他相关工作。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1、25-42岁，男性，高中、中专以上学历，工作态度踏实，严谨。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2、知悉消防法规法规、熟练掌握消防设施设备保养知识和消防技能；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3、具有能胜任岗位要求的身体条件；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4、退伍军人优先。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客服员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2500-3500元，具体面议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1、负责客户来电来访；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2、接待客户报修；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3、定期汇总客户意见和建议，整理上报；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4、保持部门办公区域的整体环境；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5、做好所在项目会务等各类社会活动的接待；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6、完成上级交办的其他工作。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1、25-32岁，女性，大专以上学历，形象气质佳，物业管理、酒店管理等相关专业优先；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2、2年以上物业公司客户服务工作经验或1年以上知名物业企业客服工作经验；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3、了解物业政策法规和物业客户服务的各种操作流程及手续办理程序；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4、有亲和力，工作细致认真；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5、熟练操作办公自动化软件。</w:t>
            </w:r>
          </w:p>
        </w:tc>
        <w:tc>
          <w:tcPr>
            <w:tcW w:w="1417" w:type="dxa"/>
            <w:vMerge w:val="continue"/>
          </w:tcPr>
          <w:p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</w:tr>
    </w:tbl>
    <w:p>
      <w:pPr>
        <w:spacing w:line="20" w:lineRule="exact"/>
      </w:pPr>
    </w:p>
    <w:sectPr>
      <w:pgSz w:w="16838" w:h="11906" w:orient="landscape"/>
      <w:pgMar w:top="1247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DE"/>
    <w:rsid w:val="000008DD"/>
    <w:rsid w:val="000566B6"/>
    <w:rsid w:val="000B5384"/>
    <w:rsid w:val="001732A3"/>
    <w:rsid w:val="00213A09"/>
    <w:rsid w:val="00244FC5"/>
    <w:rsid w:val="002721B0"/>
    <w:rsid w:val="00353A82"/>
    <w:rsid w:val="00376375"/>
    <w:rsid w:val="003958B5"/>
    <w:rsid w:val="003F5FF5"/>
    <w:rsid w:val="005F210B"/>
    <w:rsid w:val="0062115D"/>
    <w:rsid w:val="00693C17"/>
    <w:rsid w:val="00700093"/>
    <w:rsid w:val="00726637"/>
    <w:rsid w:val="00792786"/>
    <w:rsid w:val="00795BF1"/>
    <w:rsid w:val="007A0686"/>
    <w:rsid w:val="007B1866"/>
    <w:rsid w:val="007D56FF"/>
    <w:rsid w:val="007E4825"/>
    <w:rsid w:val="0082279A"/>
    <w:rsid w:val="00826357"/>
    <w:rsid w:val="00953F5D"/>
    <w:rsid w:val="00957C12"/>
    <w:rsid w:val="00962C61"/>
    <w:rsid w:val="009D32ED"/>
    <w:rsid w:val="00A12164"/>
    <w:rsid w:val="00A22F96"/>
    <w:rsid w:val="00AE4C77"/>
    <w:rsid w:val="00AE62C3"/>
    <w:rsid w:val="00B3414F"/>
    <w:rsid w:val="00B542BF"/>
    <w:rsid w:val="00BC5862"/>
    <w:rsid w:val="00C16428"/>
    <w:rsid w:val="00CB6D03"/>
    <w:rsid w:val="00D555A3"/>
    <w:rsid w:val="00D65579"/>
    <w:rsid w:val="00DB45DA"/>
    <w:rsid w:val="00E2031E"/>
    <w:rsid w:val="00EC0FDE"/>
    <w:rsid w:val="00F317A6"/>
    <w:rsid w:val="00F32060"/>
    <w:rsid w:val="00F44872"/>
    <w:rsid w:val="00FC0761"/>
    <w:rsid w:val="00FE599E"/>
    <w:rsid w:val="4336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F7362-E336-4DCC-A20F-9541D15A75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1276</Characters>
  <Lines>10</Lines>
  <Paragraphs>2</Paragraphs>
  <TotalTime>63</TotalTime>
  <ScaleCrop>false</ScaleCrop>
  <LinksUpToDate>false</LinksUpToDate>
  <CharactersWithSpaces>1497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2018-09-28T07:10:00Z</dcterms:created>
  <dc:creator>Windows 用户</dc:creator>
  <cp:lastModifiedBy>周正</cp:lastModifiedBy>
  <cp:lastPrinted>2018-10-09T06:56:00Z</cp:lastPrinted>
  <dcterms:modified xsi:type="dcterms:W3CDTF">2018-10-11T02:50:43Z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