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color w:val="auto"/>
          <w:spacing w:val="-23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pacing w:val="-23"/>
          <w:sz w:val="44"/>
          <w:szCs w:val="44"/>
        </w:rPr>
        <w:t>湖南人才市场有限公司2018年招聘岗位及要求</w:t>
      </w:r>
    </w:p>
    <w:bookmarkEnd w:id="0"/>
    <w:tbl>
      <w:tblPr>
        <w:tblStyle w:val="6"/>
        <w:tblW w:w="9786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85"/>
        <w:gridCol w:w="975"/>
        <w:gridCol w:w="6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招聘部门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岗位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人数</w:t>
            </w:r>
          </w:p>
        </w:tc>
        <w:tc>
          <w:tcPr>
            <w:tcW w:w="634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岗位职责及要求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综合管理部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人力资源专干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adjustRightInd w:val="0"/>
              <w:snapToGrid w:val="0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岗位职责：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1.负责人力资源管理工作，组织履行人力资源工作职责，确保工作正常运转；</w:t>
            </w:r>
          </w:p>
          <w:p>
            <w:pPr>
              <w:pStyle w:val="7"/>
              <w:widowControl/>
              <w:adjustRightInd w:val="0"/>
              <w:snapToGrid w:val="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2.组织拟订公司人力资源战略、发展规划及其他制度体系，为公司的发展战略提供有效的人力资源支撑；</w:t>
            </w:r>
          </w:p>
          <w:p>
            <w:pPr>
              <w:pStyle w:val="7"/>
              <w:widowControl/>
              <w:adjustRightInd w:val="0"/>
              <w:snapToGrid w:val="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3.组织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>拟订公司组织架构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，明确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>部门职能、授权范围和定员编制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；</w:t>
            </w:r>
          </w:p>
          <w:p>
            <w:pPr>
              <w:pStyle w:val="7"/>
              <w:widowControl/>
              <w:adjustRightInd w:val="0"/>
              <w:snapToGrid w:val="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4.根据公司发展计划及用人需求，组织做好员工的招聘录用工作，保障公司人力资源供给；</w:t>
            </w:r>
          </w:p>
          <w:p>
            <w:pPr>
              <w:pStyle w:val="7"/>
              <w:widowControl/>
              <w:adjustRightInd w:val="0"/>
              <w:snapToGrid w:val="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 xml:space="preserve">5.根据人力资源发展规划，负责人才的开发、引进和培训，构建和完善分层次的培训管理体系； </w:t>
            </w:r>
          </w:p>
          <w:p>
            <w:pPr>
              <w:pStyle w:val="7"/>
              <w:widowControl/>
              <w:adjustRightInd w:val="0"/>
              <w:snapToGrid w:val="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6.组织实施公司绩效管理，并对各部门绩效考核实施工作进行指导与监督；</w:t>
            </w:r>
          </w:p>
          <w:p>
            <w:pPr>
              <w:pStyle w:val="7"/>
              <w:widowControl/>
              <w:adjustRightInd w:val="0"/>
              <w:snapToGrid w:val="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7.负责组织员工业务学习与培训，不断提高履职能力和水平，推动务实高效团队建设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；</w:t>
            </w:r>
          </w:p>
          <w:p>
            <w:pPr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8.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完成上级交办的其他工作。</w:t>
            </w:r>
          </w:p>
          <w:p>
            <w:pPr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1.人力资源管理专业本科及以上学历，</w:t>
            </w:r>
            <w:r>
              <w:rPr>
                <w:rFonts w:hint="eastAsia" w:ascii="仿宋_GB2312" w:eastAsia="仿宋_GB2312"/>
                <w:color w:val="auto"/>
              </w:rPr>
              <w:t>年龄35岁以下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2.5年以上企业人力资源管理工作经验，熟悉人力资源管理相关政策法规和工作规范、流程，人力资源管理经验丰富；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3.具有较强的原则性和组织协调、综合文字、人际关系处理及沟通能力。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岗位2：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综合文案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岗位职责：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1.承担公司综合材料起草和公文核稿工作，保证公司文件材料质量、公文处理符合要求；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2.开展公司工作信息收集和整理分析工作，为领导决策提供依据；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3.收集整理（或起草）公司层面管理制度，促进公司规范化建设工作；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4.承担公司决定事项的督查督办，力争公司各项工作有序推进；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5.负责公司收文、发文及借阅等文件管理登记，公司年度文件材料立卷归档；</w:t>
            </w:r>
          </w:p>
          <w:p>
            <w:pPr>
              <w:ind w:firstLine="420" w:firstLineChars="200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6.协助开展公司对外公共关系协调处理，完成上级交办的其他工作。</w:t>
            </w:r>
          </w:p>
          <w:p>
            <w:pPr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1.汉语言文学、新闻或相关专业全日制本科及以上学历，</w:t>
            </w:r>
            <w:r>
              <w:rPr>
                <w:rFonts w:hint="eastAsia" w:ascii="仿宋_GB2312" w:eastAsia="仿宋_GB2312"/>
                <w:color w:val="auto"/>
              </w:rPr>
              <w:t>年龄35岁以下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2.3年以上企业文案策划及相关工作经历；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3.熟悉商务礼仪、公文写作技巧，具有较强的文字能力和突出的敬业精神；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4.认真负责、热情大方，条理清晰，逻辑思维能力强。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财务部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岗位3：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部长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1.负责财务部全面工作，组织履行部门工作职责，确保部门工作规范运转，逐步提质提效；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2.负责财务管理系统的建立和完善，建立健全科学、系统、符合企业实际情况的财务核算体系和财务风险管理体系；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3.主持制定、健全各项与财务部门相关的规章制度和工作程序等；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4.组织公司年度财务预算和决算，对财务部门的日常管理、资金运作等进行总体控制；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5.组织对公司财务预算（计划）和执行情况进行核算、预警和落实，开展财务收支完成情况的分析、评价，并提出合理化建议；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6.组织财务部对内对外工作的联络与协调，为财务工作开展营造良好环境；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7.负责部门党风廉政建设工作，组织部门员工业务学习与培训，推动务实高效团队建设；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8.负责建议聘任或解聘本部门员工，负责本部门员工的岗位调配、使用和工作职责落实；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9.负责本部门员工绩效考核工作，对公司财务人员的业务进行指导；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10.完成上级领导交办的其他工作。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1.财会相关专业本科及以上学历，</w:t>
            </w:r>
            <w:r>
              <w:rPr>
                <w:rFonts w:hint="eastAsia" w:ascii="仿宋_GB2312" w:eastAsia="仿宋_GB2312"/>
                <w:color w:val="auto"/>
              </w:rPr>
              <w:t>年龄40岁以下</w:t>
            </w:r>
            <w:r>
              <w:rPr>
                <w:rFonts w:hint="eastAsia" w:ascii="仿宋_GB2312" w:eastAsia="仿宋_GB2312"/>
                <w:color w:val="auto"/>
              </w:rPr>
              <w:t>（特别优秀者可适当放宽年龄限制），中共党员优先考虑；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2.具有高级会计师职称或注册会计师执业资格证，具备3年以上国有企业或大中型企业财务部门经理以上工作经验；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3.精通国家及国有企业财税法规，熟练掌握财务软件及办公软件，具备优秀的职业判断能力和丰富的财会项目分析处理经验；</w:t>
            </w: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4.为人正直、原则性强、责任心强、作风严谨，具备较强的组织能力、协调能力和团队驾驭能力。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岗位4：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成本费用会计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1.协助经费组组长做好成本费用制度的完善、优化工作及公司成本费用的预算、决算；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2.审核公司各项成本费用支出，进行成本核算、费用管理、成本分析，并定期编制成本分析表；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3.每月末进行费用分配，并及时与职能、业务部门核对确认；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4.进行有关成本管理工作，根据公司相关制度做好成本预警和控制，并适时提出合理化建议；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5.保管好成本计算资料并按月装订、定期归档；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6.完成好领导交办的其他工作。</w:t>
            </w:r>
          </w:p>
          <w:p>
            <w:pPr>
              <w:ind w:firstLine="422" w:firstLineChars="2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1.财会相关专业本科及以上学历，</w:t>
            </w:r>
            <w:r>
              <w:rPr>
                <w:rFonts w:hint="eastAsia" w:ascii="仿宋_GB2312" w:eastAsia="仿宋_GB2312"/>
                <w:color w:val="auto"/>
              </w:rPr>
              <w:t>年龄35岁以下</w:t>
            </w:r>
            <w:r>
              <w:rPr>
                <w:rFonts w:hint="eastAsia" w:ascii="仿宋_GB2312" w:eastAsia="仿宋_GB2312"/>
                <w:color w:val="auto"/>
              </w:rPr>
              <w:t>（特别优秀者可适当放宽年龄限制），中共党员优先考虑；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2.中级会计师及以上职称，3年以上国有企业成本（费用）会计工作经验，从事国有企业会计主管工作2年以上的优先考虑；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3.熟悉国有企业财税法律法规，熟练操作用友NC财务软件及日常办公软件，具备较好的沟通合作能力及文字表达能力；</w:t>
            </w: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4.严格遵守会计制度，坚持原则，忠诚敬业，廉洁奉公。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发展部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岗位5：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宣传专员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1.负责公司重大活动的宣传策划、采访、摄影、摄像、写稿等工作，做好公司影像宣传资料制作、整理、存档工作；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2.负责公司品牌宣传策划和企业文化建设，组织策划公司品牌建设、推广、运营等工作，包括新媒体推广、运营，参与制定文化战略与规划，提炼公司企业文化，制定完善公司企业文化制度；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3.参与进行大型活动策划、执行和协调工作；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4.完成部门领导交待的其他工作。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1.新闻、中文、营销、传媒或相关专业全日制本科及以上学历，年龄30岁以下；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2.具有较强的文字功底和采写能力，能独立进行视频制作，有3年以上新闻媒体机构或大型企事业单位宣传推广工作经验，具有特别优秀的作品成果者，可适当放宽条件；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3.熟悉企业品牌宣传和文化运作，具备一定的文化整合能力和企业品牌感知及提升能力，具备企业品牌和文化宣传方面所需的选题、策划、采访、编辑等技能；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4.有良好的组织、策划和管理能力，有组织大中型文体活动的经验。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流动党员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服务部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岗位6：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部长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1.负责流动党员管理工作，确保流动党员基础资料数据台帐清晰、完整；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2.负责统筹指导流动党员党支部建设，并以各党支部为单位，有序组织和开展相关党员教育学习活动；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3.组织指导各流动党支部搞好基层党建工作；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4.开展流动党员日常宣传工作，做好各机构、组织、单位及上下级之间的协调工作；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5.协调做好公司职工党务工作，完成领导安排的其他工作。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1.汉语言文学、新闻学、法学等相关专业本科及以上学历（研究生优先），</w:t>
            </w:r>
            <w:r>
              <w:rPr>
                <w:rFonts w:hint="eastAsia" w:ascii="仿宋_GB2312" w:eastAsia="仿宋_GB2312"/>
                <w:color w:val="auto"/>
              </w:rPr>
              <w:t>年龄40岁以下</w:t>
            </w:r>
            <w:r>
              <w:rPr>
                <w:rFonts w:hint="eastAsia" w:ascii="仿宋_GB2312" w:eastAsia="仿宋_GB2312"/>
                <w:color w:val="auto"/>
              </w:rPr>
              <w:t>，中共党员；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2.具有5年以上相关党建工作经验，2年以上党建管理岗位工作经验，熟悉党建工作流程及相关政策，政治敏感性强；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3.有较强的沟通协调能力、宣传能力、活动安排能力，文字功底扎实；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4.对流动党员管理工作有自己独特的认识和见解，思维活跃，能创新开展流动党员管理工作。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审计法务部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岗位7：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审计法务专干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1.协助部长完善公司内部审计工作相关制度、流程；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2.对公司内部各项制度的健全性、合理性和有效性进行审计监督；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3.负责员工离职、调岗审计；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4.完成部门领导交办的其他事宜。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1.本科及以上学历，有会计、财务管理等专业学习经历；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2.熟悉并掌握国家财税法规、会计准则、内部控制、风险管理、财务分析工具与应用；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3.为人诚信正直，责任心强，敢于坚持原则，职业操守良好，抗压能力强。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信息部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岗位8：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Java高级工程师（1）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1.参与系统平台产品的设计与开发；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2.参与系统需求分析，编码、测试等相关工作；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3.参与系统代码开发，并对代码定期review,保证代码的质量。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2.熟悉主流J2EE主流框架和各种主流的前后端开发技术，熟悉主流微服务架构，具备中大型系统架构的设计能力；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3.熟悉Linux操作系统、熟悉oracle和MySQL数据库的应用开发和性能优化式；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4.5年以上软件项目研发经验，熟悉人力资源产业相关业务优先；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5.善于沟通交流和组织协调，并具有良好的知识整理和文档写作能力。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岗位9：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Java工程师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1.参与系统平台产品的设计与开发；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2.参与系统需求分析，编码、测试等相关工作；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3.参与系统代码开发，并对代码定期review,保证代码的质量。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1.本科及以上学历，特别优秀者可大专学历；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2.2年以上开发经验，熟悉java语言、熟悉jsp、servlet、mybaits、spring等技术，熟悉MVC开发模式，熟悉MySQL或oracle数据库</w:t>
            </w:r>
            <w:r>
              <w:rPr>
                <w:rFonts w:hint="eastAsia" w:ascii="仿宋_GB2312" w:eastAsia="仿宋_GB2312"/>
                <w:color w:val="auto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</w:rPr>
              <w:t>熟悉人力资源产业相关业务优先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3.有一定的系统分析和设计能力，技术钻研能力强；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4.良好的沟通表达能力，独立工作能力强。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人事档案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管理部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岗位10：档案管理及数字化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1.负责档案数字化六道工序的相关工作；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2.负责档案数字化质检工作；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3.负责档案录入工作；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4.负责档案清查及其他档案管理相关工作。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1.大专及以上学历，速录、文秘及人力资源管理专业优先；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2.具有较强的保密意识，熟悉档案管理的具体流程和方法，对数字化工序有深入了解，并能熟练实施操作；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3.能够熟练使用计算机办公自动化软件、扫描软件及修图软件；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4.具有较强的学习能力，工作认真、细致，责任心强，有团队合作精神，具备条理性；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5.身体健康，精力充沛，道德素养好，严谨细心，原则性强，抗压能力强，善于发现问题并能及时作出判断。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人事管理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服务中心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岗位11：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社保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业务岗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负责办理养老保险相关业务等。</w:t>
            </w:r>
          </w:p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1.大专及以上学历，</w:t>
            </w:r>
            <w:r>
              <w:rPr>
                <w:rFonts w:hint="eastAsia" w:ascii="仿宋_GB2312" w:eastAsia="仿宋_GB2312"/>
                <w:color w:val="auto"/>
              </w:rPr>
              <w:t>年龄35岁以下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2.品行端正，遵纪守法，无不良记录，具有正常履行职责的身体条件和工作能力；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3.熟用电脑办公软件，有强烈的责任心，细致，有社保相关工作经验者优先。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岗位12：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综合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业务岗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负责单位服务、材料整理和归档，以及其他协助工作。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1.大专及以上学历，</w:t>
            </w:r>
            <w:r>
              <w:rPr>
                <w:rFonts w:hint="eastAsia" w:ascii="仿宋_GB2312" w:eastAsia="仿宋_GB2312"/>
                <w:color w:val="auto"/>
              </w:rPr>
              <w:t>年龄35岁以下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2.品行端正，遵纪守法，无不良记录，具有正常履行职责的身体条件和工作能力；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3.熟用电脑办公软件，有档案管理工作经验者优先。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人力资源外包服务中心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岗位13：渠道拓展及维护专员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1.负责部门服务产品的市场拓展；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2.负责与客户单位保持良好的沟通与互动，及时了解客户在人力资源模块的需求信息，促成业务；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3.搜集行业及客户需求信息，并根据所搜集的信息对服务产品的开发提供有效意见与建议；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4.负责协助上级领导完成部门及团队内部下达的各项工作任务指标。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1.本科及以上学历，具有人力资源、财务会计、经济管理等相关专业知识；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2.具有一定的人力资源管理经验，熟悉人力资源和社会保障等方面的政策法规；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3.具备良好的职业素养与团队协作能力。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网络交流部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岗位14：高级java工程师（2）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1.负责湖南人才网平台的整体系统架构、产品的系统安全性设计，编写相关设计文档、使用文档；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 xml:space="preserve">    2.负责开发团队的技术指导及日常管理，并协助公司进行技术决策，进行技术风险评估；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 xml:space="preserve">    3.负责相关请求的技术分析、制订相关的技术解决方案，并进行独立设计、编码及相应的单元测试；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 xml:space="preserve">    4.参与制定设计及实现规范，指导设计、实现及部署工作；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 xml:space="preserve">    5.负责编写系统架构和核心功能的代码；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 xml:space="preserve">    6.负责产品的质量管理、版本管理。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1.本科及以上学历，计算机及相关专业优先；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2.熟悉Java语言，熟练使用常用Web开发框架，基础扎实，有5年以上Web应用程序开发相关工作经验，1年以上团队管理经验；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3.熟悉数据库设计，熟悉Oracle、MySQL数据库，并具有较好的SQL编写及优化能力；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4.熟悉Linux、Nginx，熟练配置维护Tomcat等应用服务器；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5.熟悉android、iOS平台，具有负责移动端产品研发的经验。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网络交流部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岗位15：中级java工程师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1.负责产品在后端的技术架构与开发；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2.参与系统架构设计、优化以及性能调优；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3.参与核心模块的开发；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4.负责后端各项功能的代码编写工作；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5.负责服务器及系统的日常运维及监控。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2.3年及以上Java领域的设计与开发经验，精通Java平台上的开发技术，精通SSH、mybatis等常用框架，JAVA技术知识扎实；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3.熟悉数据库设计，熟悉Oracle、MySQL等数据库，并具有较好的SQL编写及优化能力；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4.熟悉服务器部署、系统资源调度、网络流量及异常监控、防火墙技术，熟悉基本的安全常识，搭建高效安全的运维架构，并具有较强的故障排查和解决问题的能力；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</w:t>
            </w:r>
            <w:r>
              <w:rPr>
                <w:rFonts w:hint="eastAsia" w:ascii="仿宋_GB2312" w:eastAsia="仿宋_GB2312"/>
                <w:color w:val="auto"/>
                <w:spacing w:val="-11"/>
              </w:rPr>
              <w:t>掌握</w:t>
            </w:r>
            <w:r>
              <w:rPr>
                <w:rFonts w:hint="eastAsia" w:ascii="仿宋_GB2312" w:eastAsia="仿宋_GB2312"/>
                <w:color w:val="auto"/>
              </w:rPr>
              <w:t>Apache、Tomcat、nginx、php、SVN、git、redis等</w:t>
            </w:r>
            <w:r>
              <w:rPr>
                <w:rFonts w:hint="eastAsia" w:ascii="仿宋_GB2312" w:eastAsia="仿宋_GB2312"/>
                <w:color w:val="auto"/>
                <w:spacing w:val="-11"/>
              </w:rPr>
              <w:t>常用应用的部署和维护；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 xml:space="preserve">    6.熟悉android、iOS平台，具有负责移动端产品研发的经验。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岗位16：前端软件工程师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1.负责湖南人才网各个渠道（PC/微信等）的前端技术方案选型，与美工和设计配合对网页进行设计；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2.负责Web前端表现层及与后端交互的设计和开发编码工作；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3.对用户体验和前端性有很敏感的把控和优化手段，解决各种浏览器的兼容性问题；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4.具有文档撰写能力，注重前端前沿技术研究，通过新技术服务团队。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2.3年以上前端开发经验、包括 HTML5、HTML、PHP、CSS、JavaScript和jQuery开发，了解各项技术的相关标准，并严格按照标准进行开发；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3.精通网站Div+CSS标准化布局，熟练掌握常用布局以及浏览器和移动设备兼容性；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4.对用户体验、交互操作流程及用户需求有一定了解，并具有性能优化经验；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5.熟练使用各种调试、抓包工具，能独立分析、解决和归纳问题；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6.具有至少1门服务器端编程经验，有用户界面及美术的相关经验优先。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网络交流部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岗位17：产品经理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1.负责湖南人才网自有产品的调研、用户需求分析与产品设计；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2.负责HR行业的市场调研、需求分析并提出解决方案；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3.撰写详细的产品流程设计文档、产品说明文档、产品开发需求规格说明书及其他相关业务文档；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4.与研发团队保持良好的沟通，并协调各部门资源和支持，快速、高效推动产品的设计和研发；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5.关注整个产品和项目的生命周期，对现有产品的可用性测试和评估，提出改进方案，持续优化产品的用户体验；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6.负责维护和更新界面设计标准和规范，负责标准、规范的实施以及产品测试验收、产品的测试bug及改进需求收集；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7.根据上级安排进行其他与产品策划、产品运营的相关工作，并积极介入运营及市场推广的工作。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1.本科及以上学历；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2.热爱互联网事业，重视产品用户体验，富有创新精神，对互联网发展具有敏锐的嗅觉；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3.有5年以上的互联网/移动互联网产品设计经验，熟悉互联网或软件产品整体实现过程，包括从需求设计、产品发布到持续改进；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4.有较丰富的产品规划方案编写经验，思维敏捷，对数据变化敏感，具有良好的分析判断能力；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5.能够基本了解主流数据库及java等开发语言。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岗位18：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猎头经理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1.招募、培养、管理顾问团队，带领猎头团队开展业务，招聘培训激励管理团队，达成团队业绩，对团队的盈亏负责；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2.协助团队成员进行职位分析，制定详细的寻访方案，顺利推进寻访项目，为客户提供高效的寻访服务，并跟踪整个项目进程；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3.对重点客户及重点项目进行统筹规划，制定高级人才寻访策略及人才储备方案；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4.培养人脉，与候选人保持良好关系，获取相关行业以及公司人员信息，为候选人提供职业咨询；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5.研究行业发展动向，及时把握行业发展趋势，深入研究并组织实施市场策略；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6.协助直接上级处理好其他工作。</w:t>
            </w:r>
          </w:p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1.全日制本科及以上学历，年龄40岁以下；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2.具有6年以上猎头行业从业工作经验和3年以上团队管理经验，有行业内资源或人脉资源；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3.优秀的领导力，较强的客户开发、客户关系维护及团队管理能力；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4.良好的抗压能力及自我调节能力，良好的形象气质、亲和力强，具有较强的沟通能力和市场拓展能力，具有较强的分析和解决问题的能力。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网络交流部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现场交流部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岗位19：招聘顾问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5（其中，网络交流部4人、现场交流部1人）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1.熟练掌握公司各类产品知识及销售话术，为客户提供最具针对性的相关招聘产品及服务；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2.通过电话销售的模式开发新客户，维护、巩固及拓展老客户；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3.根据公司要求完成销售目标；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4.按要求定期提交销售工作报表及工作总结（日、周、月）；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5.配合财务应收账款管理员做好个人应收账款的管理。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1.大专及以上学历；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2.热爱营销工作，具备较强的市场开拓意识，有营销经验及</w:t>
            </w:r>
            <w:r>
              <w:rPr>
                <w:rFonts w:ascii="仿宋_GB2312" w:hAnsi="Tahoma" w:eastAsia="仿宋_GB2312" w:cs="Tahoma"/>
                <w:color w:val="auto"/>
                <w:szCs w:val="21"/>
                <w:shd w:val="clear" w:color="auto" w:fill="FFFFFF"/>
              </w:rPr>
              <w:t>1年以上人力资源相关行业或者招聘市场工作经验者优先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3.热情、开朗，思维清晰，表达能力强，有较强的执行力和团队协作意识。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人才培训部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岗位20：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高级项目经理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1.负责项目开发及推广工作；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2.开拓新市场,发展新客户；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3.负责项目产品的市场信息收集及竞争对手的分析；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4.负责项目活动策划和执行，完成项目任务；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5.负责客户的项目产品开发工作。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1.本科及以上学历，</w:t>
            </w:r>
            <w:r>
              <w:rPr>
                <w:rFonts w:hint="eastAsia" w:ascii="仿宋_GB2312" w:eastAsia="仿宋_GB2312"/>
                <w:color w:val="auto"/>
              </w:rPr>
              <w:t>年龄25岁以上</w:t>
            </w:r>
            <w:r>
              <w:rPr>
                <w:rFonts w:hint="eastAsia" w:ascii="仿宋_GB2312" w:eastAsia="仿宋_GB2312"/>
                <w:color w:val="auto"/>
              </w:rPr>
              <w:t>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2.具有行业内资源或人脉资源，有相关培训行业工作经验，业绩突出者优先；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3.具有较强的市场分析及判断能力，良好的客户服务意识；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4.性格外向、反应敏捷、表达能力强，具有较强的沟通能力及交际技巧，具有亲和力。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岗位21：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项目经理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1.负责业务项目的维护及招生工作；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2.负责实施项目的招生与推广营销方案；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3.及时了解竞争对手的市场信息，并整理汇总，为市场营销策略提出合理化建议；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4.掌握市场培训相关知识，及时了解动向发展趋势。</w:t>
            </w:r>
          </w:p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1.本科及以上学历，年龄25岁以上；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2.性格外向、反应敏捷、表达能力强，具有较强的沟通能力及交际技巧，具有亲和力； 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3.具备市场分析及判断能力，良好的客户服务意识，有相关培训行业工作经验。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网络教育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培训部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岗位22：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客户经理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</w:t>
            </w:r>
          </w:p>
        </w:tc>
        <w:tc>
          <w:tcPr>
            <w:tcW w:w="6349" w:type="dxa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岗位职责：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1.完成部门下达的经济计划任务指标；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2.负责公共教育网分站点区域市场的拓展、维护与推广；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3.负责部门新业务的研发与市场开拓；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4.对现有平台提出建设性和合理性的优化建议；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5.承担部门政府购买服务项目的组织和执行工作。</w:t>
            </w:r>
          </w:p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岗位要求：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1.本科及以上学历；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2.较强的市场开拓意识，有培训经验者优先；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3.具备良好的政治素养、职业操守和道德修养，爱岗敬业，坚持原则，廉洁自律；</w:t>
            </w:r>
          </w:p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4.勇于承担责任，能够承受压力，有较强的团队合作意识和良好的沟通能力。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合计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34</w:t>
            </w:r>
          </w:p>
        </w:tc>
        <w:tc>
          <w:tcPr>
            <w:tcW w:w="6349" w:type="dxa"/>
          </w:tcPr>
          <w:p>
            <w:pPr>
              <w:ind w:firstLine="420" w:firstLineChars="200"/>
              <w:rPr>
                <w:rFonts w:ascii="仿宋_GB2312" w:eastAsia="仿宋_GB2312"/>
                <w:color w:val="auto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661B5"/>
    <w:rsid w:val="1A6661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2018-03-30T09:11:00Z</dcterms:created>
  <dc:creator>闪闪大白牙</dc:creator>
  <cp:lastModifiedBy>闪闪大白牙</cp:lastModifiedBy>
  <dcterms:modified xsi:type="dcterms:W3CDTF">2018-03-30T09:11:49Z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