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工作经历及同意报考证明</w:t>
      </w:r>
    </w:p>
    <w:p>
      <w:pPr>
        <w:adjustRightInd w:val="0"/>
        <w:snapToGrid w:val="0"/>
        <w:spacing w:line="58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58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长沙县教育局：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兹有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kern w:val="0"/>
          <w:sz w:val="32"/>
          <w:szCs w:val="32"/>
        </w:rPr>
        <w:t>同志（男，女）（身份证号码：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/>
          <w:kern w:val="0"/>
          <w:sz w:val="32"/>
          <w:szCs w:val="32"/>
        </w:rPr>
        <w:t>），于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kern w:val="0"/>
          <w:sz w:val="32"/>
          <w:szCs w:val="32"/>
        </w:rPr>
        <w:t>月至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kern w:val="0"/>
          <w:sz w:val="32"/>
          <w:szCs w:val="32"/>
        </w:rPr>
        <w:t>月，在我学校担任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kern w:val="0"/>
          <w:sz w:val="32"/>
          <w:szCs w:val="32"/>
        </w:rPr>
        <w:t>年级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kern w:val="0"/>
          <w:sz w:val="32"/>
          <w:szCs w:val="32"/>
        </w:rPr>
        <w:t>班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kern w:val="0"/>
          <w:sz w:val="32"/>
          <w:szCs w:val="32"/>
        </w:rPr>
        <w:t>学科教学及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kern w:val="0"/>
          <w:sz w:val="32"/>
          <w:szCs w:val="32"/>
        </w:rPr>
        <w:t>工作。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同意其报考长沙县中小学教师岗位，特此证明。（此证明限参加长沙县教育局</w:t>
      </w:r>
      <w:r>
        <w:rPr>
          <w:rFonts w:ascii="仿宋" w:hAnsi="仿宋" w:eastAsia="仿宋"/>
          <w:kern w:val="0"/>
          <w:sz w:val="32"/>
          <w:szCs w:val="32"/>
        </w:rPr>
        <w:t>2018</w:t>
      </w:r>
      <w:r>
        <w:rPr>
          <w:rFonts w:hint="eastAsia" w:ascii="仿宋" w:hAnsi="仿宋" w:eastAsia="仿宋"/>
          <w:kern w:val="0"/>
          <w:sz w:val="32"/>
          <w:szCs w:val="32"/>
        </w:rPr>
        <w:t>年公开招聘教师资格审查时使用）。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 xml:space="preserve">                                 </w:t>
      </w:r>
    </w:p>
    <w:p>
      <w:pPr>
        <w:adjustRightInd w:val="0"/>
        <w:snapToGrid w:val="0"/>
        <w:spacing w:line="620" w:lineRule="exact"/>
        <w:ind w:firstLine="640" w:firstLineChars="200"/>
        <w:jc w:val="righ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（公章）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 xml:space="preserve">         </w:t>
      </w:r>
    </w:p>
    <w:p>
      <w:pPr>
        <w:adjustRightInd w:val="0"/>
        <w:snapToGrid w:val="0"/>
        <w:spacing w:line="620" w:lineRule="exact"/>
        <w:ind w:firstLine="4160" w:firstLineChars="13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620" w:lineRule="exact"/>
        <w:ind w:firstLine="640" w:firstLineChars="200"/>
        <w:jc w:val="right"/>
        <w:rPr>
          <w:rFonts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32"/>
          <w:szCs w:val="32"/>
        </w:rPr>
        <w:t xml:space="preserve">                         2018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ascii="仿宋" w:hAnsi="仿宋" w:eastAsia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kern w:val="0"/>
          <w:sz w:val="32"/>
          <w:szCs w:val="32"/>
        </w:rPr>
        <w:t>月</w:t>
      </w:r>
      <w:r>
        <w:rPr>
          <w:rFonts w:ascii="仿宋" w:hAnsi="仿宋" w:eastAsia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注：本《工作经历及同意报考证明》需提供现阶段的任教学段和岗位，若目前任教学段与报考学段不一致的，则不符合报考条件。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07A61"/>
    <w:rsid w:val="32B07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2018-03-13T00:54:00Z</dcterms:created>
  <dc:creator>闪闪大白牙</dc:creator>
  <cp:lastModifiedBy>闪闪大白牙</cp:lastModifiedBy>
  <dcterms:modified xsi:type="dcterms:W3CDTF">2018-03-13T00:54:47Z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