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6"/>
        </w:rPr>
        <w:t>长沙幼儿师范学校2018年教师招聘登记表</w:t>
      </w:r>
      <w:bookmarkEnd w:id="0"/>
    </w:p>
    <w:tbl>
      <w:tblPr>
        <w:tblStyle w:val="3"/>
        <w:tblW w:w="9540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050"/>
        <w:gridCol w:w="735"/>
        <w:gridCol w:w="945"/>
        <w:gridCol w:w="1215"/>
        <w:gridCol w:w="1080"/>
        <w:gridCol w:w="1260"/>
        <w:gridCol w:w="900"/>
        <w:gridCol w:w="12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  名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  别</w:t>
            </w:r>
          </w:p>
        </w:tc>
        <w:tc>
          <w:tcPr>
            <w:tcW w:w="1215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参加工作时  间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民  族</w:t>
            </w:r>
          </w:p>
        </w:tc>
        <w:tc>
          <w:tcPr>
            <w:tcW w:w="1215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政  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面  貌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婚  姻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状  况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籍  贯</w:t>
            </w:r>
          </w:p>
        </w:tc>
        <w:tc>
          <w:tcPr>
            <w:tcW w:w="12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户  口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  质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非农户 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农业户 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户  籍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所在地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专业技术职务</w:t>
            </w:r>
          </w:p>
        </w:tc>
        <w:tc>
          <w:tcPr>
            <w:tcW w:w="1215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取  得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时  间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专业工作年  限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执  业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资  格</w:t>
            </w:r>
          </w:p>
        </w:tc>
        <w:tc>
          <w:tcPr>
            <w:tcW w:w="121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取  得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时  间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原工作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单  位</w:t>
            </w:r>
          </w:p>
        </w:tc>
        <w:tc>
          <w:tcPr>
            <w:tcW w:w="3945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原  任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  务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任  职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时  间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家  庭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住  址</w:t>
            </w:r>
          </w:p>
        </w:tc>
        <w:tc>
          <w:tcPr>
            <w:tcW w:w="3945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号  码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95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学历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学位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教  育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本科学历学位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所学专业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095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毕业院校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毕业时间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0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硕士研究生学历学位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所学专业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0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毕业院校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毕业时间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0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5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教  育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学历学位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所学专业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0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毕业院校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毕业时间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9" w:hRule="atLeast"/>
        </w:trPr>
        <w:tc>
          <w:tcPr>
            <w:tcW w:w="109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（包括学习经历）</w:t>
            </w:r>
          </w:p>
          <w:p>
            <w:pPr>
              <w:ind w:left="113" w:right="113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个  人  简  历</w:t>
            </w:r>
          </w:p>
        </w:tc>
        <w:tc>
          <w:tcPr>
            <w:tcW w:w="8445" w:type="dxa"/>
            <w:gridSpan w:val="8"/>
            <w:vAlign w:val="top"/>
          </w:tcPr>
          <w:p>
            <w:pPr>
              <w:widowControl/>
              <w:spacing w:line="420" w:lineRule="exact"/>
              <w:jc w:val="left"/>
              <w:rPr>
                <w:rFonts w:hint="eastAsia" w:ascii="仿宋" w:hAnsi="仿宋" w:eastAsia="仿宋" w:cs="仿宋"/>
              </w:rPr>
            </w:pPr>
          </w:p>
          <w:p>
            <w:pPr>
              <w:spacing w:line="420" w:lineRule="exac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0" w:hRule="atLeast"/>
        </w:trPr>
        <w:tc>
          <w:tcPr>
            <w:tcW w:w="109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奖励或处分</w:t>
            </w:r>
          </w:p>
          <w:p>
            <w:pPr>
              <w:ind w:left="113" w:right="113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受过何种</w:t>
            </w:r>
          </w:p>
        </w:tc>
        <w:tc>
          <w:tcPr>
            <w:tcW w:w="8445" w:type="dxa"/>
            <w:gridSpan w:val="8"/>
            <w:vAlign w:val="top"/>
          </w:tcPr>
          <w:p>
            <w:pPr>
              <w:spacing w:line="420" w:lineRule="exact"/>
              <w:rPr>
                <w:rFonts w:hint="eastAsia" w:ascii="仿宋" w:hAnsi="仿宋" w:eastAsia="仿宋" w:cs="仿宋"/>
              </w:rPr>
            </w:pPr>
          </w:p>
        </w:tc>
      </w:tr>
    </w:tbl>
    <w:p/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C1AFB"/>
    <w:rsid w:val="03CC1A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2017-11-28T02:17:00Z</dcterms:created>
  <dc:creator>Administrator</dc:creator>
  <cp:lastModifiedBy>Administrator</cp:lastModifiedBy>
  <dcterms:modified xsi:type="dcterms:W3CDTF">2017-11-28T02:17:54Z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