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2017年邵东县公开选调工作人员职位表</w:t>
      </w:r>
    </w:p>
    <w:tbl>
      <w:tblPr>
        <w:tblStyle w:val="7"/>
        <w:tblpPr w:leftFromText="180" w:rightFromText="180" w:vertAnchor="text" w:horzAnchor="page" w:tblpXSpec="center" w:tblpY="550"/>
        <w:tblOverlap w:val="never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30"/>
        <w:gridCol w:w="795"/>
        <w:gridCol w:w="1403"/>
        <w:gridCol w:w="1403"/>
        <w:gridCol w:w="1404"/>
        <w:gridCol w:w="881"/>
        <w:gridCol w:w="1926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公开选调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单位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职位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公开选调人数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公开选调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范围</w:t>
            </w:r>
          </w:p>
        </w:tc>
        <w:tc>
          <w:tcPr>
            <w:tcW w:w="93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职位资格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邵东县委组织部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科员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湖南省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不限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不限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1982年2月1日及以后出生</w:t>
            </w:r>
          </w:p>
        </w:tc>
        <w:tc>
          <w:tcPr>
            <w:tcW w:w="3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中共党员（含预备党员），具有公务员或“参公”人员工作经历2年以上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邵东县远程教育中心（参公)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科员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邵东县乡镇公务员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科员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20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全日制大学专科及以上</w:t>
            </w: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具有公务员或“参公”人员工作经历2年以上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67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邵东县党员志愿者服务中心（全额拨款事业单位）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文秘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中共党员（含预备党员），具有全额拨款事业单位或公务员（“参公”人员）工作经历2年以上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210" w:firstLineChars="100"/>
        <w:jc w:val="both"/>
        <w:textAlignment w:val="auto"/>
        <w:outlineLvl w:val="9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40B3E"/>
    <w:rsid w:val="00103E94"/>
    <w:rsid w:val="00567EAD"/>
    <w:rsid w:val="00AB63DF"/>
    <w:rsid w:val="01400E06"/>
    <w:rsid w:val="062F1EE1"/>
    <w:rsid w:val="06E84DD5"/>
    <w:rsid w:val="0FA239CA"/>
    <w:rsid w:val="0FFE0B3D"/>
    <w:rsid w:val="10602B87"/>
    <w:rsid w:val="11471C29"/>
    <w:rsid w:val="11B26371"/>
    <w:rsid w:val="1390590A"/>
    <w:rsid w:val="18DE0713"/>
    <w:rsid w:val="1D0F75C0"/>
    <w:rsid w:val="2E010230"/>
    <w:rsid w:val="35013816"/>
    <w:rsid w:val="35B5677F"/>
    <w:rsid w:val="36DD2188"/>
    <w:rsid w:val="39472296"/>
    <w:rsid w:val="3CEA5EFD"/>
    <w:rsid w:val="3D2128E1"/>
    <w:rsid w:val="3E60685A"/>
    <w:rsid w:val="41292066"/>
    <w:rsid w:val="44125A6D"/>
    <w:rsid w:val="4543519B"/>
    <w:rsid w:val="47656CD3"/>
    <w:rsid w:val="48B93A32"/>
    <w:rsid w:val="4A831C66"/>
    <w:rsid w:val="4B0E45B5"/>
    <w:rsid w:val="4B290758"/>
    <w:rsid w:val="4DF40B3E"/>
    <w:rsid w:val="4F521723"/>
    <w:rsid w:val="51192BAE"/>
    <w:rsid w:val="53D60602"/>
    <w:rsid w:val="551439A5"/>
    <w:rsid w:val="5B672228"/>
    <w:rsid w:val="5D227D7A"/>
    <w:rsid w:val="60C94544"/>
    <w:rsid w:val="61434867"/>
    <w:rsid w:val="617056E8"/>
    <w:rsid w:val="64660407"/>
    <w:rsid w:val="65D03361"/>
    <w:rsid w:val="69EE03C3"/>
    <w:rsid w:val="6A187840"/>
    <w:rsid w:val="6BE71569"/>
    <w:rsid w:val="71BA59A5"/>
    <w:rsid w:val="761E728F"/>
    <w:rsid w:val="785C63E1"/>
    <w:rsid w:val="7C30614C"/>
    <w:rsid w:val="7D6F35F3"/>
    <w:rsid w:val="7F1B72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412</Words>
  <Characters>2354</Characters>
  <Lines>19</Lines>
  <Paragraphs>5</Paragraphs>
  <ScaleCrop>false</ScaleCrop>
  <LinksUpToDate>false</LinksUpToDate>
  <CharactersWithSpaces>2761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2016-11-22T01:59:00Z</dcterms:created>
  <dc:creator>Administrator</dc:creator>
  <cp:lastModifiedBy>Administrator</cp:lastModifiedBy>
  <cp:lastPrinted>2017-01-11T02:49:00Z</cp:lastPrinted>
  <dcterms:modified xsi:type="dcterms:W3CDTF">2017-01-13T07:11:09Z</dcterms:modified>
  <dc:title>中共邵东县委组织部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